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04B55" w14:textId="77777777" w:rsidR="004F60F7" w:rsidRDefault="004F60F7">
      <w:pPr>
        <w:tabs>
          <w:tab w:val="left" w:pos="1134"/>
        </w:tabs>
        <w:spacing w:before="20" w:after="20"/>
        <w:rPr>
          <w:sz w:val="18"/>
          <w:szCs w:val="18"/>
        </w:rPr>
      </w:pPr>
    </w:p>
    <w:p w14:paraId="33D4C67F" w14:textId="594986B2" w:rsidR="004F60F7" w:rsidRDefault="004F60F7">
      <w:pPr>
        <w:tabs>
          <w:tab w:val="left" w:pos="1134"/>
        </w:tabs>
        <w:spacing w:before="20" w:after="20"/>
        <w:rPr>
          <w:sz w:val="18"/>
          <w:szCs w:val="18"/>
        </w:rPr>
      </w:pPr>
      <w:r>
        <w:rPr>
          <w:noProof/>
          <w:sz w:val="22"/>
          <w:szCs w:val="22"/>
        </w:rPr>
        <w:drawing>
          <wp:inline distT="114300" distB="114300" distL="114300" distR="114300" wp14:anchorId="74C14249" wp14:editId="3518F2BD">
            <wp:extent cx="3695178" cy="14049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695178" cy="1404938"/>
                    </a:xfrm>
                    <a:prstGeom prst="rect">
                      <a:avLst/>
                    </a:prstGeom>
                    <a:ln/>
                  </pic:spPr>
                </pic:pic>
              </a:graphicData>
            </a:graphic>
          </wp:inline>
        </w:drawing>
      </w:r>
    </w:p>
    <w:p w14:paraId="2FDB447D" w14:textId="77777777" w:rsidR="004F60F7" w:rsidRDefault="004F60F7">
      <w:pPr>
        <w:tabs>
          <w:tab w:val="left" w:pos="1134"/>
        </w:tabs>
        <w:spacing w:before="20" w:after="20"/>
        <w:rPr>
          <w:sz w:val="18"/>
          <w:szCs w:val="18"/>
        </w:rPr>
      </w:pPr>
    </w:p>
    <w:p w14:paraId="56464B34" w14:textId="77777777" w:rsidR="004F60F7" w:rsidRDefault="004F60F7">
      <w:pPr>
        <w:tabs>
          <w:tab w:val="left" w:pos="1134"/>
        </w:tabs>
        <w:spacing w:before="20" w:after="20"/>
        <w:rPr>
          <w:sz w:val="18"/>
          <w:szCs w:val="18"/>
        </w:rPr>
      </w:pPr>
    </w:p>
    <w:p w14:paraId="1DC63E1C" w14:textId="77777777" w:rsidR="004F60F7" w:rsidRDefault="004F60F7">
      <w:pPr>
        <w:tabs>
          <w:tab w:val="left" w:pos="1134"/>
        </w:tabs>
        <w:spacing w:before="20" w:after="20"/>
        <w:rPr>
          <w:sz w:val="18"/>
          <w:szCs w:val="18"/>
        </w:rPr>
      </w:pPr>
    </w:p>
    <w:p w14:paraId="658A6B09" w14:textId="61BFFFD3" w:rsidR="00111E0F" w:rsidRDefault="00A01F06">
      <w:pPr>
        <w:tabs>
          <w:tab w:val="left" w:pos="1134"/>
        </w:tabs>
        <w:spacing w:before="20" w:after="20"/>
        <w:rPr>
          <w:sz w:val="22"/>
          <w:szCs w:val="22"/>
        </w:rPr>
      </w:pPr>
      <w:r>
        <w:rPr>
          <w:sz w:val="18"/>
          <w:szCs w:val="18"/>
        </w:rPr>
        <w:t>Vergadering</w:t>
      </w:r>
      <w:r>
        <w:rPr>
          <w:sz w:val="18"/>
          <w:szCs w:val="18"/>
        </w:rPr>
        <w:tab/>
      </w:r>
      <w:r>
        <w:rPr>
          <w:b/>
          <w:sz w:val="24"/>
          <w:szCs w:val="24"/>
        </w:rPr>
        <w:t>Algemene Ledenvergadering Koepelvereniging GWL-terrein</w:t>
      </w:r>
    </w:p>
    <w:p w14:paraId="0A392DD6" w14:textId="77777777" w:rsidR="00111E0F" w:rsidRDefault="00A01F06">
      <w:pPr>
        <w:tabs>
          <w:tab w:val="left" w:pos="1134"/>
        </w:tabs>
        <w:spacing w:before="20" w:after="20"/>
      </w:pPr>
      <w:r>
        <w:rPr>
          <w:sz w:val="18"/>
          <w:szCs w:val="18"/>
        </w:rPr>
        <w:t>Datum</w:t>
      </w:r>
      <w:r>
        <w:rPr>
          <w:sz w:val="18"/>
          <w:szCs w:val="18"/>
        </w:rPr>
        <w:tab/>
      </w:r>
      <w:r>
        <w:rPr>
          <w:b/>
        </w:rPr>
        <w:t>15 maart 2021</w:t>
      </w:r>
    </w:p>
    <w:p w14:paraId="4EA01DFE" w14:textId="77777777" w:rsidR="00111E0F" w:rsidRDefault="00111E0F">
      <w:pPr>
        <w:spacing w:before="20" w:after="20"/>
        <w:rPr>
          <w:b/>
          <w:sz w:val="18"/>
          <w:szCs w:val="18"/>
        </w:rPr>
      </w:pPr>
    </w:p>
    <w:p w14:paraId="6FAB7C67" w14:textId="77777777" w:rsidR="00111E0F" w:rsidRDefault="00111E0F">
      <w:pPr>
        <w:spacing w:before="20" w:after="20"/>
        <w:rPr>
          <w:b/>
          <w:sz w:val="18"/>
          <w:szCs w:val="18"/>
        </w:rPr>
      </w:pPr>
    </w:p>
    <w:p w14:paraId="20D0612C" w14:textId="77777777" w:rsidR="00111E0F" w:rsidRDefault="00A01F06">
      <w:pPr>
        <w:tabs>
          <w:tab w:val="left" w:pos="1134"/>
        </w:tabs>
        <w:spacing w:before="20" w:after="20"/>
        <w:rPr>
          <w:b/>
        </w:rPr>
      </w:pPr>
      <w:r>
        <w:rPr>
          <w:sz w:val="18"/>
          <w:szCs w:val="18"/>
        </w:rPr>
        <w:t>Aanwezig</w:t>
      </w:r>
      <w:r>
        <w:rPr>
          <w:sz w:val="18"/>
          <w:szCs w:val="18"/>
        </w:rPr>
        <w:tab/>
      </w:r>
      <w:r>
        <w:rPr>
          <w:b/>
          <w:u w:val="single"/>
        </w:rPr>
        <w:t>Koepelbestuur</w:t>
      </w:r>
    </w:p>
    <w:p w14:paraId="752CA23C" w14:textId="77777777" w:rsidR="00111E0F" w:rsidRDefault="00A01F06">
      <w:pPr>
        <w:tabs>
          <w:tab w:val="left" w:pos="1134"/>
        </w:tabs>
        <w:spacing w:before="20" w:after="20"/>
        <w:ind w:left="1134" w:hanging="1134"/>
      </w:pPr>
      <w:r>
        <w:rPr>
          <w:sz w:val="18"/>
          <w:szCs w:val="18"/>
        </w:rPr>
        <w:t>(digitaal)</w:t>
      </w:r>
      <w:r>
        <w:tab/>
      </w:r>
      <w:r>
        <w:rPr>
          <w:b/>
        </w:rPr>
        <w:t>Arie Ouwerkerk</w:t>
      </w:r>
      <w:r>
        <w:t xml:space="preserve"> (blok 12, bewoner vanaf begin): penningmeester koepelbestuur, sinds april 2020.</w:t>
      </w:r>
    </w:p>
    <w:p w14:paraId="4C58BC0D" w14:textId="77777777" w:rsidR="00111E0F" w:rsidRDefault="00A01F06">
      <w:pPr>
        <w:spacing w:before="20" w:after="20"/>
        <w:ind w:left="1134"/>
      </w:pPr>
      <w:r>
        <w:rPr>
          <w:b/>
        </w:rPr>
        <w:t>Hans Bax</w:t>
      </w:r>
      <w:r>
        <w:t xml:space="preserve"> (blok 2c, bewoner vanaf begin): lid koepelbestuur, gaat daar najaar 2021 mee stoppen. Daarnaast secretaris Nutstuinenvereniging.</w:t>
      </w:r>
    </w:p>
    <w:p w14:paraId="03331A10" w14:textId="77777777" w:rsidR="00111E0F" w:rsidRDefault="00A01F06">
      <w:pPr>
        <w:spacing w:before="20" w:after="20"/>
        <w:ind w:left="1134"/>
      </w:pPr>
      <w:r>
        <w:rPr>
          <w:b/>
        </w:rPr>
        <w:t xml:space="preserve">Juul </w:t>
      </w:r>
      <w:proofErr w:type="spellStart"/>
      <w:r>
        <w:rPr>
          <w:b/>
        </w:rPr>
        <w:t>Backerra</w:t>
      </w:r>
      <w:proofErr w:type="spellEnd"/>
      <w:r>
        <w:t xml:space="preserve"> (blok 2a, bewoner vanaf</w:t>
      </w:r>
      <w:r>
        <w:t xml:space="preserve"> begin): lid koepelbestuur, onderhoudt de contacten met buurtbeheerder Hassan </w:t>
      </w:r>
      <w:proofErr w:type="spellStart"/>
      <w:r>
        <w:t>Ziani</w:t>
      </w:r>
      <w:proofErr w:type="spellEnd"/>
      <w:r>
        <w:t>.</w:t>
      </w:r>
    </w:p>
    <w:p w14:paraId="5A7B9B66" w14:textId="77777777" w:rsidR="00111E0F" w:rsidRDefault="00A01F06">
      <w:pPr>
        <w:spacing w:before="20" w:after="20"/>
        <w:ind w:left="1134"/>
      </w:pPr>
      <w:r>
        <w:rPr>
          <w:b/>
        </w:rPr>
        <w:t>Marjo Kroese</w:t>
      </w:r>
      <w:r>
        <w:t xml:space="preserve"> (blok 2c, bewoner vanaf 2014): voorzitter koepelbestuur.</w:t>
      </w:r>
    </w:p>
    <w:p w14:paraId="53056BC0" w14:textId="77777777" w:rsidR="00111E0F" w:rsidRDefault="00A01F06">
      <w:pPr>
        <w:spacing w:before="20" w:after="20"/>
        <w:ind w:left="1134"/>
      </w:pPr>
      <w:r>
        <w:rPr>
          <w:b/>
        </w:rPr>
        <w:t>Van Noor</w:t>
      </w:r>
      <w:r>
        <w:t xml:space="preserve"> (blok 1, bewoner vanaf begin): lid koepelbestuur, regelt alles omtrent groen.</w:t>
      </w:r>
    </w:p>
    <w:p w14:paraId="12039179" w14:textId="77777777" w:rsidR="00111E0F" w:rsidRDefault="00111E0F">
      <w:pPr>
        <w:spacing w:before="20" w:after="20"/>
        <w:ind w:left="1134"/>
      </w:pPr>
    </w:p>
    <w:p w14:paraId="2DF097F0" w14:textId="77777777" w:rsidR="00111E0F" w:rsidRDefault="00A01F06">
      <w:pPr>
        <w:spacing w:before="20" w:after="20"/>
        <w:ind w:left="1134"/>
      </w:pPr>
      <w:proofErr w:type="spellStart"/>
      <w:r>
        <w:rPr>
          <w:b/>
          <w:u w:val="single"/>
        </w:rPr>
        <w:t>Overigen</w:t>
      </w:r>
      <w:proofErr w:type="spellEnd"/>
    </w:p>
    <w:p w14:paraId="0201A8E2" w14:textId="77777777" w:rsidR="00111E0F" w:rsidRDefault="00A01F06">
      <w:pPr>
        <w:spacing w:before="20" w:after="20"/>
        <w:ind w:left="1134"/>
      </w:pPr>
      <w:r>
        <w:rPr>
          <w:b/>
        </w:rPr>
        <w:t>Cori</w:t>
      </w:r>
      <w:r>
        <w:rPr>
          <w:b/>
        </w:rPr>
        <w:t>ne Marseille</w:t>
      </w:r>
      <w:r>
        <w:t xml:space="preserve"> (blok 1, bewoner vanaf begin): voorzitter bewonerscommissie Waterpoortweg.</w:t>
      </w:r>
    </w:p>
    <w:p w14:paraId="14B89FA6" w14:textId="77777777" w:rsidR="00111E0F" w:rsidRDefault="00A01F06">
      <w:pPr>
        <w:spacing w:before="20" w:after="20"/>
        <w:ind w:left="1134"/>
      </w:pPr>
      <w:r>
        <w:rPr>
          <w:b/>
        </w:rPr>
        <w:t>Janine Sinnige:</w:t>
      </w:r>
      <w:r>
        <w:t xml:space="preserve"> vertegenwoordigt De Alliantie (woningbouwvereniging blok 1).</w:t>
      </w:r>
    </w:p>
    <w:p w14:paraId="09D169F8" w14:textId="77777777" w:rsidR="00111E0F" w:rsidRDefault="00A01F06">
      <w:pPr>
        <w:spacing w:before="20" w:after="20"/>
        <w:ind w:left="1134"/>
      </w:pPr>
      <w:r>
        <w:rPr>
          <w:b/>
        </w:rPr>
        <w:t>Karin de Jong</w:t>
      </w:r>
      <w:r>
        <w:t xml:space="preserve"> (blok 1): bewonerscommissie Waterpoortweg.</w:t>
      </w:r>
    </w:p>
    <w:p w14:paraId="41DAFE39" w14:textId="77777777" w:rsidR="00111E0F" w:rsidRDefault="00A01F06">
      <w:pPr>
        <w:spacing w:before="20" w:after="20"/>
        <w:ind w:left="1134"/>
      </w:pPr>
      <w:r>
        <w:rPr>
          <w:b/>
        </w:rPr>
        <w:t>Cyanne Welgraven</w:t>
      </w:r>
      <w:r>
        <w:t xml:space="preserve"> (blok 2c, bewoner</w:t>
      </w:r>
      <w:r>
        <w:t xml:space="preserve"> sinds kort): nieuw kascommissielid koepelvereniging.</w:t>
      </w:r>
    </w:p>
    <w:p w14:paraId="0957B437" w14:textId="77777777" w:rsidR="00111E0F" w:rsidRDefault="00A01F06">
      <w:pPr>
        <w:spacing w:before="20" w:after="20"/>
        <w:ind w:left="1134"/>
      </w:pPr>
      <w:r>
        <w:rPr>
          <w:b/>
        </w:rPr>
        <w:t>Diego Pos</w:t>
      </w:r>
      <w:r>
        <w:t xml:space="preserve"> (blok 2c, bewoner vanaf begin): voorzitter VvE.</w:t>
      </w:r>
    </w:p>
    <w:p w14:paraId="04A95DDA" w14:textId="77777777" w:rsidR="00111E0F" w:rsidRDefault="00A01F06">
      <w:pPr>
        <w:spacing w:before="20" w:after="20"/>
        <w:ind w:left="1134"/>
      </w:pPr>
      <w:r>
        <w:rPr>
          <w:b/>
        </w:rPr>
        <w:t>Elsbeth Horneman</w:t>
      </w:r>
      <w:r>
        <w:t xml:space="preserve"> (blok 2c): redacteur GWL-nieuwsbrief.</w:t>
      </w:r>
    </w:p>
    <w:p w14:paraId="70822CB0" w14:textId="77777777" w:rsidR="00111E0F" w:rsidRDefault="00A01F06">
      <w:pPr>
        <w:spacing w:before="20" w:after="20"/>
        <w:ind w:left="1134"/>
      </w:pPr>
      <w:r>
        <w:rPr>
          <w:b/>
        </w:rPr>
        <w:t>Jan-Willem Kluit</w:t>
      </w:r>
      <w:r>
        <w:t xml:space="preserve"> (blok 3, bewoner vanaf begin): voorzitter VvE.</w:t>
      </w:r>
    </w:p>
    <w:p w14:paraId="4CF95A7E" w14:textId="77777777" w:rsidR="00111E0F" w:rsidRDefault="00A01F06">
      <w:pPr>
        <w:spacing w:before="20" w:after="20"/>
        <w:ind w:left="1134"/>
      </w:pPr>
      <w:r>
        <w:rPr>
          <w:b/>
        </w:rPr>
        <w:t>Mary Benjamins</w:t>
      </w:r>
      <w:r>
        <w:t xml:space="preserve"> (blok 4, b</w:t>
      </w:r>
      <w:r>
        <w:t>ewoner vanaf begin): gedeeld voorzitter VvE.</w:t>
      </w:r>
    </w:p>
    <w:p w14:paraId="151165AC" w14:textId="77777777" w:rsidR="00111E0F" w:rsidRDefault="00A01F06">
      <w:pPr>
        <w:spacing w:before="20" w:after="20"/>
        <w:ind w:left="1134"/>
      </w:pPr>
      <w:r>
        <w:rPr>
          <w:b/>
        </w:rPr>
        <w:t>Pieter Lammers</w:t>
      </w:r>
      <w:r>
        <w:t xml:space="preserve"> (blok 5): kascommissielid koepelvereniging.</w:t>
      </w:r>
    </w:p>
    <w:p w14:paraId="57763F6A" w14:textId="77777777" w:rsidR="00111E0F" w:rsidRDefault="00A01F06">
      <w:pPr>
        <w:spacing w:before="20" w:after="20"/>
        <w:ind w:left="1134"/>
      </w:pPr>
      <w:r>
        <w:rPr>
          <w:b/>
        </w:rPr>
        <w:t>Marjolein Pel</w:t>
      </w:r>
      <w:r>
        <w:t xml:space="preserve"> (blok 6).</w:t>
      </w:r>
    </w:p>
    <w:p w14:paraId="6E6BADBB" w14:textId="77777777" w:rsidR="00111E0F" w:rsidRDefault="00A01F06">
      <w:pPr>
        <w:spacing w:before="20" w:after="20"/>
        <w:ind w:left="1134"/>
      </w:pPr>
      <w:r>
        <w:rPr>
          <w:b/>
        </w:rPr>
        <w:t>Anita van der Stap</w:t>
      </w:r>
      <w:r>
        <w:t xml:space="preserve"> (blok 12, woont 20 jaar op het GWL-terrein): voorzitter VvE</w:t>
      </w:r>
    </w:p>
    <w:p w14:paraId="33F4D22D" w14:textId="77777777" w:rsidR="00111E0F" w:rsidRDefault="00A01F06">
      <w:pPr>
        <w:spacing w:before="20" w:after="20"/>
        <w:ind w:left="1134"/>
      </w:pPr>
      <w:r>
        <w:rPr>
          <w:b/>
        </w:rPr>
        <w:t>Ineke Hartman</w:t>
      </w:r>
      <w:r>
        <w:t xml:space="preserve"> (blok 12, bewoner vanaf begin).</w:t>
      </w:r>
    </w:p>
    <w:p w14:paraId="522FC9E9" w14:textId="77777777" w:rsidR="00111E0F" w:rsidRDefault="00A01F06">
      <w:pPr>
        <w:spacing w:before="20" w:after="20"/>
        <w:ind w:left="1134"/>
      </w:pPr>
      <w:r>
        <w:rPr>
          <w:b/>
        </w:rPr>
        <w:t xml:space="preserve">Louis van </w:t>
      </w:r>
      <w:proofErr w:type="spellStart"/>
      <w:r>
        <w:rPr>
          <w:b/>
        </w:rPr>
        <w:t>Tilborgh</w:t>
      </w:r>
      <w:proofErr w:type="spellEnd"/>
      <w:r>
        <w:t xml:space="preserve"> (blok 12): lid van de Groene Vingers.</w:t>
      </w:r>
    </w:p>
    <w:p w14:paraId="0E61C704" w14:textId="77777777" w:rsidR="00111E0F" w:rsidRDefault="00A01F06">
      <w:pPr>
        <w:spacing w:before="20" w:after="20"/>
        <w:ind w:left="1134"/>
      </w:pPr>
      <w:r>
        <w:rPr>
          <w:b/>
        </w:rPr>
        <w:t>Michel</w:t>
      </w:r>
      <w:r>
        <w:t xml:space="preserve"> </w:t>
      </w:r>
      <w:r>
        <w:rPr>
          <w:b/>
        </w:rPr>
        <w:t>Floris</w:t>
      </w:r>
      <w:r>
        <w:t xml:space="preserve"> (blok 12, bewoner vanaf begin): kascommissielid koepelvereniging (in april aftredend), voorzitter hoogstamfruitbomengroep.</w:t>
      </w:r>
    </w:p>
    <w:p w14:paraId="581C8FFC" w14:textId="77777777" w:rsidR="00111E0F" w:rsidRDefault="00A01F06">
      <w:pPr>
        <w:spacing w:before="20" w:after="20"/>
        <w:ind w:left="1134"/>
      </w:pPr>
      <w:r>
        <w:rPr>
          <w:b/>
        </w:rPr>
        <w:t>Marijke Spronk</w:t>
      </w:r>
      <w:r>
        <w:t xml:space="preserve"> (blok 13, bewoner vanaf begin): bestuurslid VvE</w:t>
      </w:r>
      <w:r>
        <w:t>.</w:t>
      </w:r>
    </w:p>
    <w:p w14:paraId="5ACCA4D7" w14:textId="77777777" w:rsidR="00111E0F" w:rsidRDefault="00A01F06">
      <w:pPr>
        <w:spacing w:before="20" w:after="20"/>
        <w:ind w:left="1134"/>
      </w:pPr>
      <w:r>
        <w:rPr>
          <w:b/>
        </w:rPr>
        <w:t>Marijke van der Vlugt</w:t>
      </w:r>
      <w:r>
        <w:t xml:space="preserve"> (blok 13, bewoner vanaf begin): bestuurslid VvE.</w:t>
      </w:r>
    </w:p>
    <w:p w14:paraId="77DCB454" w14:textId="77777777" w:rsidR="00111E0F" w:rsidRDefault="00A01F06">
      <w:pPr>
        <w:spacing w:before="20" w:after="20"/>
        <w:ind w:left="1134"/>
      </w:pPr>
      <w:r>
        <w:rPr>
          <w:b/>
        </w:rPr>
        <w:t>Lennart Booij</w:t>
      </w:r>
      <w:r>
        <w:t xml:space="preserve"> (blok 15, bewoner sinds 21 jaar): voorzitter VvE.</w:t>
      </w:r>
    </w:p>
    <w:p w14:paraId="68FEEDC1" w14:textId="77777777" w:rsidR="00111E0F" w:rsidRDefault="00A01F06">
      <w:pPr>
        <w:spacing w:before="20" w:after="20"/>
        <w:ind w:left="1134"/>
      </w:pPr>
      <w:proofErr w:type="spellStart"/>
      <w:r>
        <w:rPr>
          <w:b/>
        </w:rPr>
        <w:t>Thinka</w:t>
      </w:r>
      <w:proofErr w:type="spellEnd"/>
      <w:r>
        <w:rPr>
          <w:b/>
        </w:rPr>
        <w:t xml:space="preserve"> van der Heiden</w:t>
      </w:r>
      <w:r>
        <w:t xml:space="preserve"> (blok 15): voorzitter Beheervereniging nutstuinen GWL-terrein.</w:t>
      </w:r>
    </w:p>
    <w:p w14:paraId="16F3ED0B" w14:textId="77777777" w:rsidR="00111E0F" w:rsidRDefault="00111E0F">
      <w:pPr>
        <w:ind w:left="1134"/>
        <w:rPr>
          <w:sz w:val="18"/>
          <w:szCs w:val="18"/>
        </w:rPr>
      </w:pPr>
    </w:p>
    <w:p w14:paraId="26D97000" w14:textId="77777777" w:rsidR="00111E0F" w:rsidRDefault="00A01F06">
      <w:pPr>
        <w:tabs>
          <w:tab w:val="left" w:pos="1134"/>
        </w:tabs>
      </w:pPr>
      <w:r>
        <w:rPr>
          <w:sz w:val="18"/>
          <w:szCs w:val="18"/>
        </w:rPr>
        <w:t>Notulen</w:t>
      </w:r>
      <w:r>
        <w:rPr>
          <w:sz w:val="18"/>
          <w:szCs w:val="18"/>
        </w:rPr>
        <w:tab/>
      </w:r>
      <w:r>
        <w:t>Ineke Hartman</w:t>
      </w:r>
    </w:p>
    <w:p w14:paraId="7EAA81E5" w14:textId="77777777" w:rsidR="00111E0F" w:rsidRDefault="00111E0F">
      <w:pPr>
        <w:rPr>
          <w:sz w:val="16"/>
          <w:szCs w:val="16"/>
        </w:rPr>
      </w:pPr>
    </w:p>
    <w:p w14:paraId="6E461C7C" w14:textId="77777777" w:rsidR="00111E0F" w:rsidRDefault="00A01F06">
      <w:pPr>
        <w:tabs>
          <w:tab w:val="left" w:pos="1134"/>
        </w:tabs>
      </w:pPr>
      <w:r>
        <w:rPr>
          <w:sz w:val="18"/>
          <w:szCs w:val="18"/>
        </w:rPr>
        <w:t>Afmeldingen</w:t>
      </w:r>
      <w:r>
        <w:rPr>
          <w:sz w:val="18"/>
          <w:szCs w:val="18"/>
        </w:rPr>
        <w:tab/>
      </w:r>
      <w:proofErr w:type="spellStart"/>
      <w:r>
        <w:t>Rochdale</w:t>
      </w:r>
      <w:proofErr w:type="spellEnd"/>
      <w:r>
        <w:t>, Ymere</w:t>
      </w:r>
    </w:p>
    <w:p w14:paraId="12BFA946" w14:textId="77777777" w:rsidR="00111E0F" w:rsidRDefault="00A01F06">
      <w:pPr>
        <w:rPr>
          <w:b/>
        </w:rPr>
      </w:pPr>
      <w:r>
        <w:rPr>
          <w:b/>
          <w:sz w:val="18"/>
          <w:szCs w:val="18"/>
        </w:rPr>
        <w:tab/>
      </w:r>
      <w:r>
        <w:rPr>
          <w:b/>
          <w:sz w:val="18"/>
          <w:szCs w:val="18"/>
        </w:rPr>
        <w:tab/>
      </w:r>
    </w:p>
    <w:p w14:paraId="5DCDAF61" w14:textId="77777777" w:rsidR="00111E0F" w:rsidRDefault="00111E0F">
      <w:pPr>
        <w:rPr>
          <w:sz w:val="18"/>
          <w:szCs w:val="18"/>
        </w:rPr>
      </w:pPr>
    </w:p>
    <w:p w14:paraId="36CE0AFC" w14:textId="77777777" w:rsidR="00111E0F" w:rsidRDefault="00111E0F">
      <w:pPr>
        <w:rPr>
          <w:sz w:val="24"/>
          <w:szCs w:val="24"/>
        </w:rPr>
      </w:pPr>
    </w:p>
    <w:p w14:paraId="19882ADC" w14:textId="77777777" w:rsidR="00111E0F" w:rsidRDefault="00A01F06">
      <w:pPr>
        <w:numPr>
          <w:ilvl w:val="0"/>
          <w:numId w:val="2"/>
        </w:numPr>
        <w:ind w:left="567" w:hanging="567"/>
        <w:rPr>
          <w:b/>
          <w:sz w:val="24"/>
          <w:szCs w:val="24"/>
          <w:u w:val="single"/>
        </w:rPr>
      </w:pPr>
      <w:r>
        <w:rPr>
          <w:b/>
          <w:sz w:val="24"/>
          <w:szCs w:val="24"/>
          <w:u w:val="single"/>
        </w:rPr>
        <w:t>Welkom, agenda en doel van de vergadering</w:t>
      </w:r>
    </w:p>
    <w:p w14:paraId="17E0EE13" w14:textId="77777777" w:rsidR="00111E0F" w:rsidRDefault="00111E0F">
      <w:pPr>
        <w:rPr>
          <w:sz w:val="22"/>
          <w:szCs w:val="22"/>
        </w:rPr>
      </w:pPr>
    </w:p>
    <w:p w14:paraId="2B1A1290" w14:textId="77777777" w:rsidR="00111E0F" w:rsidRDefault="00A01F06">
      <w:pPr>
        <w:rPr>
          <w:sz w:val="22"/>
          <w:szCs w:val="22"/>
        </w:rPr>
      </w:pPr>
      <w:r>
        <w:rPr>
          <w:b/>
          <w:sz w:val="22"/>
          <w:szCs w:val="22"/>
        </w:rPr>
        <w:lastRenderedPageBreak/>
        <w:t>Marjo Kroese</w:t>
      </w:r>
      <w:r>
        <w:rPr>
          <w:sz w:val="22"/>
          <w:szCs w:val="22"/>
        </w:rPr>
        <w:t xml:space="preserve"> heet de aanwezigen van deze digitale vergadering welkom. Ze legt uit dat het va</w:t>
      </w:r>
      <w:r>
        <w:rPr>
          <w:sz w:val="22"/>
          <w:szCs w:val="22"/>
        </w:rPr>
        <w:t>ndaag een brainstormsessie is. Er wordt niet gestemd.</w:t>
      </w:r>
    </w:p>
    <w:p w14:paraId="2246F8FA" w14:textId="77777777" w:rsidR="00111E0F" w:rsidRDefault="00A01F06">
      <w:pPr>
        <w:rPr>
          <w:sz w:val="22"/>
          <w:szCs w:val="22"/>
        </w:rPr>
      </w:pPr>
      <w:r>
        <w:rPr>
          <w:sz w:val="22"/>
          <w:szCs w:val="22"/>
        </w:rPr>
        <w:t>Iedereen stelt zich kort voor.</w:t>
      </w:r>
    </w:p>
    <w:p w14:paraId="17CA606C" w14:textId="77777777" w:rsidR="00111E0F" w:rsidRDefault="00A01F06">
      <w:pPr>
        <w:rPr>
          <w:sz w:val="22"/>
          <w:szCs w:val="22"/>
        </w:rPr>
      </w:pPr>
      <w:r>
        <w:rPr>
          <w:sz w:val="22"/>
          <w:szCs w:val="22"/>
        </w:rPr>
        <w:t>Agenda – er is nog een ingezonden stuk van Corine, blok 1. Dit wordt na agendapunt 3 behandeld. Het doel van de vergadering wordt onder punt 2 toegelicht.</w:t>
      </w:r>
    </w:p>
    <w:p w14:paraId="49E1BB4B" w14:textId="77777777" w:rsidR="00111E0F" w:rsidRDefault="00111E0F">
      <w:pPr>
        <w:rPr>
          <w:sz w:val="24"/>
          <w:szCs w:val="24"/>
        </w:rPr>
      </w:pPr>
    </w:p>
    <w:p w14:paraId="73DAFE97" w14:textId="77777777" w:rsidR="00111E0F" w:rsidRDefault="00A01F06">
      <w:pPr>
        <w:rPr>
          <w:sz w:val="24"/>
          <w:szCs w:val="24"/>
          <w:u w:val="single"/>
        </w:rPr>
      </w:pPr>
      <w:r>
        <w:br w:type="page"/>
      </w:r>
    </w:p>
    <w:p w14:paraId="3365D899" w14:textId="77777777" w:rsidR="00111E0F" w:rsidRDefault="00A01F06">
      <w:pPr>
        <w:numPr>
          <w:ilvl w:val="0"/>
          <w:numId w:val="2"/>
        </w:numPr>
        <w:ind w:left="567" w:hanging="567"/>
        <w:rPr>
          <w:b/>
          <w:sz w:val="24"/>
          <w:szCs w:val="24"/>
          <w:u w:val="single"/>
        </w:rPr>
      </w:pPr>
      <w:r>
        <w:rPr>
          <w:b/>
          <w:sz w:val="24"/>
          <w:szCs w:val="24"/>
          <w:u w:val="single"/>
        </w:rPr>
        <w:lastRenderedPageBreak/>
        <w:t>Inleiding doo</w:t>
      </w:r>
      <w:r>
        <w:rPr>
          <w:b/>
          <w:sz w:val="24"/>
          <w:szCs w:val="24"/>
          <w:u w:val="single"/>
        </w:rPr>
        <w:t>r Arie Ouwerkerk, penningmeester; waarom doen we dit, aanleiding</w:t>
      </w:r>
    </w:p>
    <w:p w14:paraId="6533353B" w14:textId="77777777" w:rsidR="00111E0F" w:rsidRDefault="00111E0F">
      <w:pPr>
        <w:rPr>
          <w:sz w:val="22"/>
          <w:szCs w:val="22"/>
        </w:rPr>
      </w:pPr>
    </w:p>
    <w:p w14:paraId="788DF57E" w14:textId="77777777" w:rsidR="00111E0F" w:rsidRDefault="00A01F06">
      <w:pPr>
        <w:rPr>
          <w:sz w:val="22"/>
          <w:szCs w:val="22"/>
        </w:rPr>
      </w:pPr>
      <w:r>
        <w:rPr>
          <w:sz w:val="22"/>
          <w:szCs w:val="22"/>
        </w:rPr>
        <w:t>De inkomsten en uitgaven zijn in onbalans.</w:t>
      </w:r>
    </w:p>
    <w:p w14:paraId="790FD38A" w14:textId="77777777" w:rsidR="00111E0F" w:rsidRDefault="00A01F06">
      <w:pPr>
        <w:rPr>
          <w:sz w:val="22"/>
          <w:szCs w:val="22"/>
        </w:rPr>
      </w:pPr>
      <w:r>
        <w:rPr>
          <w:sz w:val="22"/>
          <w:szCs w:val="22"/>
        </w:rPr>
        <w:t>De inkomsten uit contributies zijn al jaren hetzelfde. Alle 640 huishoudens betalen 6 euro per maand = 5/8e deel van de contributie inkomsten. Corp</w:t>
      </w:r>
      <w:r>
        <w:rPr>
          <w:sz w:val="22"/>
          <w:szCs w:val="22"/>
        </w:rPr>
        <w:t>oraties betalen daar bovenop voor 284 huishoudens 8 euro per maand = 3/8e deel van de contributie inkomsten.</w:t>
      </w:r>
    </w:p>
    <w:p w14:paraId="6F333D35" w14:textId="77777777" w:rsidR="00111E0F" w:rsidRDefault="00A01F06">
      <w:pPr>
        <w:rPr>
          <w:sz w:val="22"/>
          <w:szCs w:val="22"/>
        </w:rPr>
      </w:pPr>
      <w:r>
        <w:rPr>
          <w:sz w:val="22"/>
          <w:szCs w:val="22"/>
        </w:rPr>
        <w:t>Het Stadsdeel betaalt dit jaar nog een laatste keer een bijdrage aan buurtbeheer, maar dat valt vanaf 2022 weg.</w:t>
      </w:r>
    </w:p>
    <w:p w14:paraId="1BBFFFA2" w14:textId="77777777" w:rsidR="00111E0F" w:rsidRDefault="00A01F06">
      <w:pPr>
        <w:rPr>
          <w:sz w:val="22"/>
          <w:szCs w:val="22"/>
        </w:rPr>
      </w:pPr>
      <w:r>
        <w:rPr>
          <w:sz w:val="22"/>
          <w:szCs w:val="22"/>
        </w:rPr>
        <w:t xml:space="preserve">Er is wel een solide reserve; wat interen daarop kan. Maar over 2021 is een tekort van </w:t>
      </w:r>
    </w:p>
    <w:p w14:paraId="2FBEBA8D" w14:textId="77777777" w:rsidR="00111E0F" w:rsidRDefault="00A01F06">
      <w:pPr>
        <w:rPr>
          <w:sz w:val="22"/>
          <w:szCs w:val="22"/>
        </w:rPr>
      </w:pPr>
      <w:r>
        <w:rPr>
          <w:sz w:val="22"/>
          <w:szCs w:val="22"/>
        </w:rPr>
        <w:t>€ 9.997 begroot. De trend van tekorten is ingezet. Dus moeten we of inkomsten verhogen of besparen op de uitgaven.</w:t>
      </w:r>
    </w:p>
    <w:p w14:paraId="43077EC0" w14:textId="77777777" w:rsidR="00111E0F" w:rsidRDefault="00111E0F">
      <w:pPr>
        <w:rPr>
          <w:sz w:val="22"/>
          <w:szCs w:val="22"/>
        </w:rPr>
      </w:pPr>
    </w:p>
    <w:p w14:paraId="11966930" w14:textId="77777777" w:rsidR="00111E0F" w:rsidRDefault="00A01F06">
      <w:pPr>
        <w:rPr>
          <w:sz w:val="22"/>
          <w:szCs w:val="22"/>
        </w:rPr>
      </w:pPr>
      <w:r>
        <w:rPr>
          <w:b/>
          <w:sz w:val="22"/>
          <w:szCs w:val="22"/>
        </w:rPr>
        <w:t>Lennert Booij</w:t>
      </w:r>
      <w:r>
        <w:rPr>
          <w:sz w:val="22"/>
          <w:szCs w:val="22"/>
        </w:rPr>
        <w:t xml:space="preserve">: is er nooit geïndexeerd? Antwoord </w:t>
      </w:r>
      <w:r>
        <w:rPr>
          <w:b/>
          <w:sz w:val="22"/>
          <w:szCs w:val="22"/>
        </w:rPr>
        <w:t>Ari</w:t>
      </w:r>
      <w:r>
        <w:rPr>
          <w:b/>
          <w:sz w:val="22"/>
          <w:szCs w:val="22"/>
        </w:rPr>
        <w:t>e Ouwerkerk</w:t>
      </w:r>
      <w:r>
        <w:rPr>
          <w:sz w:val="22"/>
          <w:szCs w:val="22"/>
        </w:rPr>
        <w:t xml:space="preserve">: nee. </w:t>
      </w:r>
      <w:r>
        <w:rPr>
          <w:b/>
          <w:sz w:val="22"/>
          <w:szCs w:val="22"/>
        </w:rPr>
        <w:t>Diego Pos</w:t>
      </w:r>
      <w:r>
        <w:rPr>
          <w:sz w:val="22"/>
          <w:szCs w:val="22"/>
        </w:rPr>
        <w:t xml:space="preserve"> zegt dat we in het verleden altijd een behoorlijk overschot hebben gehad.</w:t>
      </w:r>
    </w:p>
    <w:p w14:paraId="524E1D52" w14:textId="77777777" w:rsidR="00111E0F" w:rsidRDefault="00A01F06">
      <w:pPr>
        <w:rPr>
          <w:sz w:val="22"/>
          <w:szCs w:val="22"/>
        </w:rPr>
      </w:pPr>
      <w:r>
        <w:rPr>
          <w:sz w:val="22"/>
          <w:szCs w:val="22"/>
        </w:rPr>
        <w:t xml:space="preserve"> </w:t>
      </w:r>
    </w:p>
    <w:p w14:paraId="19C7A630" w14:textId="77777777" w:rsidR="00111E0F" w:rsidRDefault="00A01F06">
      <w:pPr>
        <w:rPr>
          <w:sz w:val="22"/>
          <w:szCs w:val="22"/>
        </w:rPr>
      </w:pPr>
      <w:r>
        <w:rPr>
          <w:b/>
          <w:sz w:val="22"/>
          <w:szCs w:val="22"/>
        </w:rPr>
        <w:t>Michel Floris</w:t>
      </w:r>
      <w:r>
        <w:rPr>
          <w:sz w:val="22"/>
          <w:szCs w:val="22"/>
        </w:rPr>
        <w:t xml:space="preserve">: er wordt 3/8e van de inkomsten door corporaties betaald. Is dat alleen voor buurtbeheer of ook voor algemene zaken? </w:t>
      </w:r>
      <w:r>
        <w:rPr>
          <w:b/>
          <w:sz w:val="22"/>
          <w:szCs w:val="22"/>
        </w:rPr>
        <w:t>Arie Ouwerkerk</w:t>
      </w:r>
      <w:r>
        <w:rPr>
          <w:sz w:val="22"/>
          <w:szCs w:val="22"/>
        </w:rPr>
        <w:t xml:space="preserve"> antwoo</w:t>
      </w:r>
      <w:r>
        <w:rPr>
          <w:sz w:val="22"/>
          <w:szCs w:val="22"/>
        </w:rPr>
        <w:t>rdt dat het niet ergens aan zit vastgeplakt. Hij heeft geen stukken waaruit blijkt dat corporaties voorwaarden vroegen.</w:t>
      </w:r>
    </w:p>
    <w:p w14:paraId="1B3F3949" w14:textId="77777777" w:rsidR="00111E0F" w:rsidRDefault="00111E0F">
      <w:pPr>
        <w:rPr>
          <w:sz w:val="22"/>
          <w:szCs w:val="22"/>
        </w:rPr>
      </w:pPr>
    </w:p>
    <w:p w14:paraId="638561AF" w14:textId="77777777" w:rsidR="00111E0F" w:rsidRDefault="00A01F06">
      <w:pPr>
        <w:rPr>
          <w:sz w:val="22"/>
          <w:szCs w:val="22"/>
        </w:rPr>
      </w:pPr>
      <w:r>
        <w:rPr>
          <w:b/>
          <w:sz w:val="22"/>
          <w:szCs w:val="22"/>
        </w:rPr>
        <w:t>Janine Sinnige</w:t>
      </w:r>
      <w:r>
        <w:rPr>
          <w:sz w:val="22"/>
          <w:szCs w:val="22"/>
        </w:rPr>
        <w:t>: de bijdrage is ook voor leefbaarheid en een stukje huismeesterschap voor Hassan, die bijvoorbeeld rondloopt in de pande</w:t>
      </w:r>
      <w:r>
        <w:rPr>
          <w:sz w:val="22"/>
          <w:szCs w:val="22"/>
        </w:rPr>
        <w:t>n.</w:t>
      </w:r>
    </w:p>
    <w:p w14:paraId="0F01714F" w14:textId="77777777" w:rsidR="00111E0F" w:rsidRDefault="00111E0F">
      <w:pPr>
        <w:rPr>
          <w:b/>
          <w:sz w:val="22"/>
          <w:szCs w:val="22"/>
        </w:rPr>
      </w:pPr>
    </w:p>
    <w:p w14:paraId="4564AB68" w14:textId="77777777" w:rsidR="00111E0F" w:rsidRDefault="00A01F06">
      <w:pPr>
        <w:rPr>
          <w:sz w:val="22"/>
          <w:szCs w:val="22"/>
        </w:rPr>
      </w:pPr>
      <w:r>
        <w:rPr>
          <w:b/>
          <w:sz w:val="22"/>
          <w:szCs w:val="22"/>
        </w:rPr>
        <w:t>Jan-Willem Kluit</w:t>
      </w:r>
      <w:r>
        <w:rPr>
          <w:sz w:val="22"/>
          <w:szCs w:val="22"/>
        </w:rPr>
        <w:t xml:space="preserve">: de corporaties betalen al heel lang meer. Ik heb niet kunnen achterhalen waarom. Zij betalen hetzelfde als huurders plus daarnaast een eigenaarsdeel. </w:t>
      </w:r>
    </w:p>
    <w:p w14:paraId="4210881A" w14:textId="77777777" w:rsidR="00111E0F" w:rsidRDefault="00111E0F">
      <w:pPr>
        <w:rPr>
          <w:sz w:val="22"/>
          <w:szCs w:val="22"/>
        </w:rPr>
      </w:pPr>
    </w:p>
    <w:p w14:paraId="0F4226B0" w14:textId="77777777" w:rsidR="00111E0F" w:rsidRDefault="00A01F06">
      <w:pPr>
        <w:rPr>
          <w:sz w:val="22"/>
          <w:szCs w:val="22"/>
        </w:rPr>
      </w:pPr>
      <w:r>
        <w:rPr>
          <w:b/>
          <w:sz w:val="22"/>
          <w:szCs w:val="22"/>
        </w:rPr>
        <w:t>Lennart Booij</w:t>
      </w:r>
      <w:r>
        <w:rPr>
          <w:sz w:val="22"/>
          <w:szCs w:val="22"/>
        </w:rPr>
        <w:t>: als we het 1 euro verhogen? Wat gebeurt er dan?</w:t>
      </w:r>
    </w:p>
    <w:p w14:paraId="77D2EE39" w14:textId="77777777" w:rsidR="00111E0F" w:rsidRDefault="00111E0F">
      <w:pPr>
        <w:rPr>
          <w:sz w:val="22"/>
          <w:szCs w:val="22"/>
        </w:rPr>
      </w:pPr>
    </w:p>
    <w:p w14:paraId="7209FB10" w14:textId="77777777" w:rsidR="00111E0F" w:rsidRDefault="00111E0F">
      <w:pPr>
        <w:rPr>
          <w:sz w:val="22"/>
          <w:szCs w:val="22"/>
        </w:rPr>
      </w:pPr>
    </w:p>
    <w:p w14:paraId="03F1867C" w14:textId="77777777" w:rsidR="00111E0F" w:rsidRDefault="00111E0F">
      <w:pPr>
        <w:rPr>
          <w:sz w:val="22"/>
          <w:szCs w:val="22"/>
        </w:rPr>
      </w:pPr>
    </w:p>
    <w:p w14:paraId="63C0E54A" w14:textId="77777777" w:rsidR="00111E0F" w:rsidRDefault="00A01F06">
      <w:pPr>
        <w:numPr>
          <w:ilvl w:val="0"/>
          <w:numId w:val="2"/>
        </w:numPr>
        <w:ind w:left="567" w:hanging="567"/>
        <w:rPr>
          <w:b/>
          <w:sz w:val="24"/>
          <w:szCs w:val="24"/>
          <w:u w:val="single"/>
        </w:rPr>
      </w:pPr>
      <w:r>
        <w:rPr>
          <w:b/>
          <w:sz w:val="24"/>
          <w:szCs w:val="24"/>
          <w:u w:val="single"/>
        </w:rPr>
        <w:t xml:space="preserve">Interview met Jan-Willem Kluit over </w:t>
      </w:r>
      <w:r>
        <w:rPr>
          <w:b/>
          <w:sz w:val="24"/>
          <w:szCs w:val="24"/>
          <w:u w:val="single"/>
        </w:rPr>
        <w:t>de drie scenario's</w:t>
      </w:r>
    </w:p>
    <w:p w14:paraId="7A292218" w14:textId="77777777" w:rsidR="00111E0F" w:rsidRDefault="00111E0F">
      <w:pPr>
        <w:rPr>
          <w:sz w:val="22"/>
          <w:szCs w:val="22"/>
        </w:rPr>
      </w:pPr>
    </w:p>
    <w:p w14:paraId="170DE73C" w14:textId="77777777" w:rsidR="00111E0F" w:rsidRDefault="00A01F06">
      <w:pPr>
        <w:rPr>
          <w:sz w:val="22"/>
          <w:szCs w:val="22"/>
        </w:rPr>
      </w:pPr>
      <w:r>
        <w:rPr>
          <w:sz w:val="22"/>
          <w:szCs w:val="22"/>
        </w:rPr>
        <w:t xml:space="preserve">Arie Ouwerkerk, Juul </w:t>
      </w:r>
      <w:proofErr w:type="spellStart"/>
      <w:r>
        <w:rPr>
          <w:sz w:val="22"/>
          <w:szCs w:val="22"/>
        </w:rPr>
        <w:t>Backera</w:t>
      </w:r>
      <w:proofErr w:type="spellEnd"/>
      <w:r>
        <w:rPr>
          <w:sz w:val="22"/>
          <w:szCs w:val="22"/>
        </w:rPr>
        <w:t xml:space="preserve"> en Marjo Kroese hebben met Jan-Willem Kluit om de tafel gezeten over de scenario’s. Variëren is mogelijk op 3 punten: de mate van inzet buurtbeheerder, de mate waarin financiële ruimte bestaat voor bewonersi</w:t>
      </w:r>
      <w:r>
        <w:rPr>
          <w:sz w:val="22"/>
          <w:szCs w:val="22"/>
        </w:rPr>
        <w:t>nitiatieven, en de manier waarop het buurtbeheerhuisje wordt gebruikt.</w:t>
      </w:r>
      <w:r>
        <w:rPr>
          <w:sz w:val="22"/>
          <w:szCs w:val="22"/>
        </w:rPr>
        <w:br/>
        <w:t>(</w:t>
      </w:r>
      <w:r>
        <w:rPr>
          <w:i/>
          <w:sz w:val="22"/>
          <w:szCs w:val="22"/>
        </w:rPr>
        <w:t>Het buurtbeheerhuisje wordt in deze notulen verder ‘BBH’ genoemd.</w:t>
      </w:r>
      <w:r>
        <w:rPr>
          <w:sz w:val="22"/>
          <w:szCs w:val="22"/>
        </w:rPr>
        <w:t>)</w:t>
      </w:r>
    </w:p>
    <w:p w14:paraId="0B6CADA9" w14:textId="77777777" w:rsidR="00111E0F" w:rsidRDefault="00111E0F">
      <w:pPr>
        <w:rPr>
          <w:sz w:val="22"/>
          <w:szCs w:val="22"/>
        </w:rPr>
      </w:pPr>
    </w:p>
    <w:p w14:paraId="634EDD19" w14:textId="77777777" w:rsidR="00111E0F" w:rsidRDefault="00A01F06">
      <w:pPr>
        <w:rPr>
          <w:b/>
          <w:i/>
          <w:color w:val="6AA84F"/>
          <w:sz w:val="24"/>
          <w:szCs w:val="24"/>
        </w:rPr>
      </w:pPr>
      <w:r>
        <w:rPr>
          <w:b/>
          <w:i/>
          <w:color w:val="6AA84F"/>
          <w:sz w:val="24"/>
          <w:szCs w:val="24"/>
        </w:rPr>
        <w:t>Scenario 1</w:t>
      </w:r>
    </w:p>
    <w:p w14:paraId="6384E477" w14:textId="77777777" w:rsidR="00111E0F" w:rsidRDefault="00A01F06">
      <w:pPr>
        <w:rPr>
          <w:sz w:val="22"/>
          <w:szCs w:val="22"/>
        </w:rPr>
      </w:pPr>
      <w:r>
        <w:rPr>
          <w:b/>
          <w:sz w:val="22"/>
          <w:szCs w:val="22"/>
        </w:rPr>
        <w:t>Jan-Willem Kluit:</w:t>
      </w:r>
      <w:r>
        <w:rPr>
          <w:sz w:val="22"/>
          <w:szCs w:val="22"/>
        </w:rPr>
        <w:t xml:space="preserve"> de buurtbeheerder werkt 27 uur. Er is geen financiële ruimte om andere dingen te doen, </w:t>
      </w:r>
      <w:r>
        <w:rPr>
          <w:sz w:val="22"/>
          <w:szCs w:val="22"/>
        </w:rPr>
        <w:t>o.a. voor bewonersinitiatieven. Dat kan alleen door verhogen van de ledenbijdrage óf door besparen op het buurtbeheer.</w:t>
      </w:r>
    </w:p>
    <w:p w14:paraId="7C3DA801" w14:textId="77777777" w:rsidR="00111E0F" w:rsidRDefault="00111E0F">
      <w:pPr>
        <w:rPr>
          <w:sz w:val="22"/>
          <w:szCs w:val="22"/>
        </w:rPr>
      </w:pPr>
    </w:p>
    <w:p w14:paraId="64633B74" w14:textId="77777777" w:rsidR="00111E0F" w:rsidRDefault="00A01F06">
      <w:pPr>
        <w:rPr>
          <w:sz w:val="22"/>
          <w:szCs w:val="22"/>
        </w:rPr>
      </w:pPr>
      <w:r>
        <w:rPr>
          <w:b/>
          <w:sz w:val="22"/>
          <w:szCs w:val="22"/>
        </w:rPr>
        <w:t xml:space="preserve">Marjo Kroese: </w:t>
      </w:r>
      <w:r>
        <w:rPr>
          <w:sz w:val="22"/>
          <w:szCs w:val="22"/>
        </w:rPr>
        <w:t xml:space="preserve">je zou kunnen zeggen dat als we tevreden zijn met hoe het nu gaat, waarom zouden we iets willen veranderen? </w:t>
      </w:r>
      <w:r>
        <w:rPr>
          <w:b/>
          <w:sz w:val="22"/>
          <w:szCs w:val="22"/>
        </w:rPr>
        <w:t>Jan-Willem Klu</w:t>
      </w:r>
      <w:r>
        <w:rPr>
          <w:b/>
          <w:sz w:val="22"/>
          <w:szCs w:val="22"/>
        </w:rPr>
        <w:t xml:space="preserve">it </w:t>
      </w:r>
      <w:r>
        <w:rPr>
          <w:sz w:val="22"/>
          <w:szCs w:val="22"/>
        </w:rPr>
        <w:t>bevestigt dat. Je zou het takenpakket van de buurtbeheerder wel iets kunnen wijzigen, wat specifieker maken. Hij noemt de actieve groepen die parallel aan Koepel functioneren, zoals de Groene Vingers groep, de Hoogstamfruitbomengroep en de Nutstuinenver</w:t>
      </w:r>
      <w:r>
        <w:rPr>
          <w:sz w:val="22"/>
          <w:szCs w:val="22"/>
        </w:rPr>
        <w:t>eniging.</w:t>
      </w:r>
    </w:p>
    <w:p w14:paraId="4DECAC2E" w14:textId="77777777" w:rsidR="00111E0F" w:rsidRDefault="00111E0F">
      <w:pPr>
        <w:rPr>
          <w:sz w:val="22"/>
          <w:szCs w:val="22"/>
        </w:rPr>
      </w:pPr>
    </w:p>
    <w:p w14:paraId="0B962ECA" w14:textId="77777777" w:rsidR="00111E0F" w:rsidRDefault="00A01F06">
      <w:pPr>
        <w:rPr>
          <w:sz w:val="22"/>
          <w:szCs w:val="22"/>
        </w:rPr>
      </w:pPr>
      <w:r>
        <w:rPr>
          <w:b/>
          <w:sz w:val="22"/>
          <w:szCs w:val="22"/>
        </w:rPr>
        <w:t>Marjo Kroese</w:t>
      </w:r>
      <w:r>
        <w:rPr>
          <w:sz w:val="22"/>
          <w:szCs w:val="22"/>
        </w:rPr>
        <w:t xml:space="preserve"> vult aan: als we meer ruimte willen voor het zomerfeest, en buurtborrel e.d. gaat dat nu uit onze reserve. Maar eigenlijk is die ruimte beperkt en eindig.</w:t>
      </w:r>
    </w:p>
    <w:p w14:paraId="1B8DB934" w14:textId="77777777" w:rsidR="00111E0F" w:rsidRDefault="00111E0F">
      <w:pPr>
        <w:rPr>
          <w:sz w:val="22"/>
          <w:szCs w:val="22"/>
        </w:rPr>
      </w:pPr>
    </w:p>
    <w:p w14:paraId="2706ADC0" w14:textId="77777777" w:rsidR="00111E0F" w:rsidRDefault="00A01F06">
      <w:pPr>
        <w:rPr>
          <w:sz w:val="22"/>
          <w:szCs w:val="22"/>
        </w:rPr>
      </w:pPr>
      <w:r>
        <w:rPr>
          <w:b/>
          <w:sz w:val="22"/>
          <w:szCs w:val="22"/>
        </w:rPr>
        <w:t>Jan-Willem Kluit</w:t>
      </w:r>
      <w:r>
        <w:rPr>
          <w:sz w:val="22"/>
          <w:szCs w:val="22"/>
        </w:rPr>
        <w:t>: eigenlijk is het BBH het toegangshuisje (vroeger van de wat</w:t>
      </w:r>
      <w:r>
        <w:rPr>
          <w:sz w:val="22"/>
          <w:szCs w:val="22"/>
        </w:rPr>
        <w:t xml:space="preserve">erkelder). Nu is het een buurtbeheerdershuisje geworden. De ruimte beneden wordt vooral gebruikt als vergaderruimte. Deze ruimte is niet uitnodigend. Boven is de ruimte wel verfraaid, en in </w:t>
      </w:r>
      <w:r>
        <w:rPr>
          <w:sz w:val="22"/>
          <w:szCs w:val="22"/>
        </w:rPr>
        <w:lastRenderedPageBreak/>
        <w:t xml:space="preserve">gebruik voor het ontvangen van mensen van buiten en als startpunt </w:t>
      </w:r>
      <w:r>
        <w:rPr>
          <w:sz w:val="22"/>
          <w:szCs w:val="22"/>
        </w:rPr>
        <w:t>voor rondleidingen. We kunnen ons afvragen of we het ervoor over hebben om alleen een vergaderruimte te subsidiëren vanuit de koepel?</w:t>
      </w:r>
    </w:p>
    <w:p w14:paraId="46445885" w14:textId="77777777" w:rsidR="00111E0F" w:rsidRDefault="00A01F06">
      <w:pPr>
        <w:rPr>
          <w:sz w:val="22"/>
          <w:szCs w:val="22"/>
        </w:rPr>
      </w:pPr>
      <w:r>
        <w:rPr>
          <w:b/>
          <w:sz w:val="22"/>
          <w:szCs w:val="22"/>
        </w:rPr>
        <w:t>Marjo Kroese</w:t>
      </w:r>
      <w:r>
        <w:rPr>
          <w:sz w:val="22"/>
          <w:szCs w:val="22"/>
        </w:rPr>
        <w:t xml:space="preserve"> vult aan dat we zo’n € 15.000 per jaar aan huur betalen voor het BBH. </w:t>
      </w:r>
    </w:p>
    <w:p w14:paraId="4704C1E1" w14:textId="77777777" w:rsidR="00111E0F" w:rsidRDefault="00A01F06">
      <w:pPr>
        <w:rPr>
          <w:sz w:val="22"/>
          <w:szCs w:val="22"/>
        </w:rPr>
      </w:pPr>
      <w:r>
        <w:rPr>
          <w:sz w:val="22"/>
          <w:szCs w:val="22"/>
        </w:rPr>
        <w:t>Als we dit scenario willen, moet de ledenbijdrage omhoog óf moeten we interen op onze reserves. Maar na een paar jaar zijn de reserves ook op.</w:t>
      </w:r>
    </w:p>
    <w:p w14:paraId="1C8EAD3B" w14:textId="77777777" w:rsidR="00111E0F" w:rsidRDefault="00A01F06">
      <w:pPr>
        <w:rPr>
          <w:sz w:val="22"/>
          <w:szCs w:val="22"/>
        </w:rPr>
      </w:pPr>
      <w:r>
        <w:rPr>
          <w:sz w:val="22"/>
          <w:szCs w:val="22"/>
        </w:rPr>
        <w:t xml:space="preserve"> </w:t>
      </w:r>
    </w:p>
    <w:p w14:paraId="289877C4" w14:textId="77777777" w:rsidR="00111E0F" w:rsidRDefault="00A01F06">
      <w:pPr>
        <w:rPr>
          <w:sz w:val="22"/>
          <w:szCs w:val="22"/>
        </w:rPr>
      </w:pPr>
      <w:r>
        <w:rPr>
          <w:b/>
          <w:sz w:val="22"/>
          <w:szCs w:val="22"/>
        </w:rPr>
        <w:t>Lennart Booij</w:t>
      </w:r>
      <w:r>
        <w:rPr>
          <w:sz w:val="22"/>
          <w:szCs w:val="22"/>
        </w:rPr>
        <w:t xml:space="preserve"> vraagt hoe hoog de reserve nu is. </w:t>
      </w:r>
      <w:r>
        <w:rPr>
          <w:b/>
          <w:sz w:val="22"/>
          <w:szCs w:val="22"/>
        </w:rPr>
        <w:t>Arie Ouwerkerk</w:t>
      </w:r>
      <w:r>
        <w:rPr>
          <w:sz w:val="22"/>
          <w:szCs w:val="22"/>
        </w:rPr>
        <w:t xml:space="preserve"> antwoordt dat dit om en nabij de € 65.000 is.</w:t>
      </w:r>
    </w:p>
    <w:p w14:paraId="7C37710B" w14:textId="77777777" w:rsidR="00111E0F" w:rsidRDefault="00111E0F">
      <w:pPr>
        <w:rPr>
          <w:sz w:val="22"/>
          <w:szCs w:val="22"/>
        </w:rPr>
      </w:pPr>
    </w:p>
    <w:p w14:paraId="75F8A0D7" w14:textId="77777777" w:rsidR="00111E0F" w:rsidRDefault="00A01F06">
      <w:pPr>
        <w:rPr>
          <w:b/>
          <w:i/>
          <w:color w:val="6AA84F"/>
          <w:sz w:val="24"/>
          <w:szCs w:val="24"/>
        </w:rPr>
      </w:pPr>
      <w:r>
        <w:rPr>
          <w:b/>
          <w:i/>
          <w:color w:val="6AA84F"/>
          <w:sz w:val="24"/>
          <w:szCs w:val="24"/>
        </w:rPr>
        <w:t>S</w:t>
      </w:r>
      <w:r>
        <w:rPr>
          <w:b/>
          <w:i/>
          <w:color w:val="6AA84F"/>
          <w:sz w:val="24"/>
          <w:szCs w:val="24"/>
        </w:rPr>
        <w:t>cenario 2</w:t>
      </w:r>
    </w:p>
    <w:p w14:paraId="5E3F3D08" w14:textId="77777777" w:rsidR="00111E0F" w:rsidRDefault="00A01F06">
      <w:pPr>
        <w:rPr>
          <w:sz w:val="22"/>
          <w:szCs w:val="22"/>
        </w:rPr>
      </w:pPr>
      <w:r>
        <w:rPr>
          <w:b/>
          <w:sz w:val="22"/>
          <w:szCs w:val="22"/>
        </w:rPr>
        <w:t>Jan-Willem Kluit:</w:t>
      </w:r>
      <w:r>
        <w:rPr>
          <w:sz w:val="22"/>
          <w:szCs w:val="22"/>
        </w:rPr>
        <w:t xml:space="preserve"> hierbij is er meer ruimte voor bewonersinitiatieven, ten koste van de uren voor de buurtbeheerder.. </w:t>
      </w:r>
    </w:p>
    <w:p w14:paraId="3B154F85" w14:textId="77777777" w:rsidR="00111E0F" w:rsidRDefault="00111E0F">
      <w:pPr>
        <w:rPr>
          <w:sz w:val="22"/>
          <w:szCs w:val="22"/>
        </w:rPr>
      </w:pPr>
    </w:p>
    <w:p w14:paraId="3B988592" w14:textId="77777777" w:rsidR="00111E0F" w:rsidRDefault="00A01F06">
      <w:pPr>
        <w:rPr>
          <w:sz w:val="22"/>
          <w:szCs w:val="22"/>
        </w:rPr>
      </w:pPr>
      <w:r>
        <w:rPr>
          <w:sz w:val="22"/>
          <w:szCs w:val="22"/>
        </w:rPr>
        <w:t xml:space="preserve">De buurtbeheerder was oorspronkelijk in dienst van De </w:t>
      </w:r>
      <w:proofErr w:type="spellStart"/>
      <w:r>
        <w:rPr>
          <w:sz w:val="22"/>
          <w:szCs w:val="22"/>
        </w:rPr>
        <w:t>Key</w:t>
      </w:r>
      <w:proofErr w:type="spellEnd"/>
      <w:r>
        <w:rPr>
          <w:sz w:val="22"/>
          <w:szCs w:val="22"/>
        </w:rPr>
        <w:t>, later bij PWV Wonen. Rond 2003 is dat naar Stichting Welzijn gegaan</w:t>
      </w:r>
      <w:r>
        <w:rPr>
          <w:sz w:val="22"/>
          <w:szCs w:val="22"/>
        </w:rPr>
        <w:t>. Rond 2009 hebben we ook een wisseling in aantal uren gehad. Tegelijkertijd kwam er een andere buurtbeheerder: Hassan. Het aantal uren is daarbij teruggeschroefd naar 24 uur. Later is daar 3 uur bijgekomen, speciaal voor uitlenen van materialen.</w:t>
      </w:r>
    </w:p>
    <w:p w14:paraId="65490D3A" w14:textId="77777777" w:rsidR="00111E0F" w:rsidRDefault="00111E0F">
      <w:pPr>
        <w:rPr>
          <w:sz w:val="22"/>
          <w:szCs w:val="22"/>
        </w:rPr>
      </w:pPr>
    </w:p>
    <w:p w14:paraId="3E8D4615" w14:textId="77777777" w:rsidR="00111E0F" w:rsidRDefault="00A01F06">
      <w:pPr>
        <w:rPr>
          <w:sz w:val="22"/>
          <w:szCs w:val="22"/>
        </w:rPr>
      </w:pPr>
      <w:r>
        <w:rPr>
          <w:sz w:val="22"/>
          <w:szCs w:val="22"/>
        </w:rPr>
        <w:t>Er waren</w:t>
      </w:r>
      <w:r>
        <w:rPr>
          <w:sz w:val="22"/>
          <w:szCs w:val="22"/>
        </w:rPr>
        <w:t xml:space="preserve"> rond 2009 nieuwe ideeën, die voor een groot deel zijn voortgekomen vanuit het destijds georganiseerde symposium. Met name op het gebied van vergroening. Er kwam een nieuwe website. Daarnaast zijn er welkomstpakketten gemaakt en informatieborden gekomen. D</w:t>
      </w:r>
      <w:r>
        <w:rPr>
          <w:sz w:val="22"/>
          <w:szCs w:val="22"/>
        </w:rPr>
        <w:t>ie initiatieven konden vanuit de ledenbijdragen worden betaald.</w:t>
      </w:r>
    </w:p>
    <w:p w14:paraId="4CC66F91" w14:textId="77777777" w:rsidR="00111E0F" w:rsidRDefault="00111E0F">
      <w:pPr>
        <w:rPr>
          <w:sz w:val="22"/>
          <w:szCs w:val="22"/>
        </w:rPr>
      </w:pPr>
    </w:p>
    <w:p w14:paraId="73B2E2A4" w14:textId="77777777" w:rsidR="00111E0F" w:rsidRDefault="00A01F06">
      <w:pPr>
        <w:rPr>
          <w:sz w:val="22"/>
          <w:szCs w:val="22"/>
        </w:rPr>
      </w:pPr>
      <w:r>
        <w:rPr>
          <w:b/>
          <w:sz w:val="22"/>
          <w:szCs w:val="22"/>
        </w:rPr>
        <w:t xml:space="preserve">Marjo Kroese </w:t>
      </w:r>
      <w:r>
        <w:rPr>
          <w:sz w:val="22"/>
          <w:szCs w:val="22"/>
        </w:rPr>
        <w:t xml:space="preserve">stelt dat bij scenario 2 het aantal uren van de buurtbeheerder aanzienlijk verminderd zou moeten worden. Zo komt er budget voor nieuwe initiatieven. </w:t>
      </w:r>
    </w:p>
    <w:p w14:paraId="30ADAD08" w14:textId="77777777" w:rsidR="00111E0F" w:rsidRDefault="00111E0F">
      <w:pPr>
        <w:rPr>
          <w:sz w:val="22"/>
          <w:szCs w:val="22"/>
        </w:rPr>
      </w:pPr>
    </w:p>
    <w:p w14:paraId="11D3E4B3" w14:textId="77777777" w:rsidR="00111E0F" w:rsidRDefault="00A01F06">
      <w:pPr>
        <w:rPr>
          <w:sz w:val="22"/>
          <w:szCs w:val="22"/>
        </w:rPr>
      </w:pPr>
      <w:r>
        <w:rPr>
          <w:b/>
          <w:sz w:val="22"/>
          <w:szCs w:val="22"/>
        </w:rPr>
        <w:t>Jan-Willem Kluit</w:t>
      </w:r>
      <w:r>
        <w:rPr>
          <w:sz w:val="22"/>
          <w:szCs w:val="22"/>
        </w:rPr>
        <w:t xml:space="preserve"> vervolgt: </w:t>
      </w:r>
      <w:r>
        <w:rPr>
          <w:sz w:val="22"/>
          <w:szCs w:val="22"/>
        </w:rPr>
        <w:t xml:space="preserve">heeft het GWL 27 uur nodig? In andere wijken, bijvoorbeeld Noord en West, heeft de buurtbeheerder een rol voor de woonomgeving, als bewoners die niet vervullen. Is dat hier op GWL nodig? Bewoners kunnen via allerlei apps makkelijk zelf klachten melden aan </w:t>
      </w:r>
      <w:r>
        <w:rPr>
          <w:sz w:val="22"/>
          <w:szCs w:val="22"/>
        </w:rPr>
        <w:t>de gemeente.</w:t>
      </w:r>
    </w:p>
    <w:p w14:paraId="08F963DF" w14:textId="77777777" w:rsidR="00111E0F" w:rsidRDefault="00111E0F">
      <w:pPr>
        <w:rPr>
          <w:sz w:val="22"/>
          <w:szCs w:val="22"/>
        </w:rPr>
      </w:pPr>
    </w:p>
    <w:p w14:paraId="6279285E" w14:textId="77777777" w:rsidR="00111E0F" w:rsidRDefault="00A01F06">
      <w:pPr>
        <w:rPr>
          <w:sz w:val="22"/>
          <w:szCs w:val="22"/>
        </w:rPr>
      </w:pPr>
      <w:r>
        <w:rPr>
          <w:sz w:val="22"/>
          <w:szCs w:val="22"/>
        </w:rPr>
        <w:t>Het buurtbeheer is een beetje in het vaarwater gekomen van het Stadsdeel en de Gemeente. In het begin was het zo dat de buurtbeheerder zorgde voor voorlichting over milieuzaken op het GWL; daarbij gaat het o.a. om het autovrij houden en het g</w:t>
      </w:r>
      <w:r>
        <w:rPr>
          <w:sz w:val="22"/>
          <w:szCs w:val="22"/>
        </w:rPr>
        <w:t>ebruik van de grijswatertoiletten. Dit is inmiddels een beetje verdwenen. De taken zijn nu verschoven naar de woonomgeving. Klassiek buurtbeheer in de stad is vooral overleg met instanties over groenbeheer, reiniging, politie en welzijn.</w:t>
      </w:r>
    </w:p>
    <w:p w14:paraId="5D0E8D7E" w14:textId="77777777" w:rsidR="00111E0F" w:rsidRDefault="00111E0F">
      <w:pPr>
        <w:rPr>
          <w:sz w:val="22"/>
          <w:szCs w:val="22"/>
        </w:rPr>
      </w:pPr>
    </w:p>
    <w:p w14:paraId="1256F178" w14:textId="77777777" w:rsidR="00111E0F" w:rsidRDefault="00A01F06">
      <w:pPr>
        <w:rPr>
          <w:sz w:val="22"/>
          <w:szCs w:val="22"/>
        </w:rPr>
      </w:pPr>
      <w:r>
        <w:rPr>
          <w:sz w:val="22"/>
          <w:szCs w:val="22"/>
        </w:rPr>
        <w:t>Moeten we de buur</w:t>
      </w:r>
      <w:r>
        <w:rPr>
          <w:sz w:val="22"/>
          <w:szCs w:val="22"/>
        </w:rPr>
        <w:t xml:space="preserve">tbeheerder niet anders inzetten, op een meer assertieve manier richting stadsdeel, dit samen met het bestuur? Wel handhaven, maar minder uren inzetten op het terrein. Een meer sociale rol en minder technisch? Meer ondersteunen van bewonersinitiatieven? </w:t>
      </w:r>
    </w:p>
    <w:p w14:paraId="2C7A4224" w14:textId="77777777" w:rsidR="00111E0F" w:rsidRDefault="00A01F06">
      <w:pPr>
        <w:rPr>
          <w:sz w:val="22"/>
          <w:szCs w:val="22"/>
        </w:rPr>
      </w:pPr>
      <w:r>
        <w:rPr>
          <w:sz w:val="22"/>
          <w:szCs w:val="22"/>
        </w:rPr>
        <w:t>De</w:t>
      </w:r>
      <w:r>
        <w:rPr>
          <w:sz w:val="22"/>
          <w:szCs w:val="22"/>
        </w:rPr>
        <w:t xml:space="preserve"> buurtbeheerder heeft wel een functie in de blokken van de corporaties. Dat zou wel in het takenpakket moeten blijven.</w:t>
      </w:r>
    </w:p>
    <w:p w14:paraId="694825BC" w14:textId="77777777" w:rsidR="00111E0F" w:rsidRDefault="00111E0F">
      <w:pPr>
        <w:rPr>
          <w:sz w:val="22"/>
          <w:szCs w:val="22"/>
        </w:rPr>
      </w:pPr>
    </w:p>
    <w:p w14:paraId="0FDC8227" w14:textId="77777777" w:rsidR="00111E0F" w:rsidRDefault="00A01F06">
      <w:pPr>
        <w:rPr>
          <w:sz w:val="22"/>
          <w:szCs w:val="22"/>
        </w:rPr>
      </w:pPr>
      <w:r>
        <w:rPr>
          <w:sz w:val="22"/>
          <w:szCs w:val="22"/>
        </w:rPr>
        <w:t>De bewonerssamenstelling op het GWL verandert. Er wonen nu zo’n 1400 mensen, er zijn minder kinderen en meer ouderen dan in het begin, t</w:t>
      </w:r>
      <w:r>
        <w:rPr>
          <w:sz w:val="22"/>
          <w:szCs w:val="22"/>
        </w:rPr>
        <w:t>oen er 1.700 mensen woonden. Dat zou ertoe kunnen leiden dat er behoefte aan een huiskamerfunctie van het BBH is.</w:t>
      </w:r>
    </w:p>
    <w:p w14:paraId="1979D861" w14:textId="77777777" w:rsidR="00111E0F" w:rsidRDefault="00A01F06">
      <w:pPr>
        <w:rPr>
          <w:sz w:val="22"/>
          <w:szCs w:val="22"/>
        </w:rPr>
      </w:pPr>
      <w:r>
        <w:rPr>
          <w:sz w:val="22"/>
          <w:szCs w:val="22"/>
        </w:rPr>
        <w:t xml:space="preserve">In scenario 2 krijgt het BBH meer een huiskamerfunctie, een centraal ontmoetingspunt op het GWL terrein. De kosten voor het BBH voor huur, energie etc. zijn dezelfde kosten als in scenario 1, maar de functie ervan verandert; </w:t>
      </w:r>
      <w:r>
        <w:rPr>
          <w:b/>
          <w:sz w:val="22"/>
          <w:szCs w:val="22"/>
        </w:rPr>
        <w:t>Marjo</w:t>
      </w:r>
      <w:r>
        <w:rPr>
          <w:sz w:val="22"/>
          <w:szCs w:val="22"/>
        </w:rPr>
        <w:t xml:space="preserve"> vult aan: daar bovenop ko</w:t>
      </w:r>
      <w:r>
        <w:rPr>
          <w:sz w:val="22"/>
          <w:szCs w:val="22"/>
        </w:rPr>
        <w:t>men kosten voor intern aanpassen aan die huiskamerfunctie.</w:t>
      </w:r>
    </w:p>
    <w:p w14:paraId="726EBC47" w14:textId="77777777" w:rsidR="00111E0F" w:rsidRDefault="00111E0F">
      <w:pPr>
        <w:rPr>
          <w:sz w:val="22"/>
          <w:szCs w:val="22"/>
        </w:rPr>
      </w:pPr>
    </w:p>
    <w:p w14:paraId="1D39F518" w14:textId="77777777" w:rsidR="00111E0F" w:rsidRDefault="00111E0F">
      <w:pPr>
        <w:rPr>
          <w:sz w:val="22"/>
          <w:szCs w:val="22"/>
        </w:rPr>
      </w:pPr>
    </w:p>
    <w:p w14:paraId="537C5297" w14:textId="77777777" w:rsidR="00111E0F" w:rsidRDefault="00A01F06">
      <w:pPr>
        <w:keepNext/>
        <w:keepLines/>
        <w:rPr>
          <w:i/>
          <w:sz w:val="22"/>
          <w:szCs w:val="22"/>
        </w:rPr>
      </w:pPr>
      <w:r>
        <w:rPr>
          <w:i/>
          <w:sz w:val="22"/>
          <w:szCs w:val="22"/>
        </w:rPr>
        <w:lastRenderedPageBreak/>
        <w:t>Scenario 3</w:t>
      </w:r>
    </w:p>
    <w:p w14:paraId="63793F86" w14:textId="77777777" w:rsidR="00111E0F" w:rsidRDefault="00A01F06">
      <w:pPr>
        <w:keepNext/>
        <w:keepLines/>
        <w:rPr>
          <w:sz w:val="22"/>
          <w:szCs w:val="22"/>
        </w:rPr>
      </w:pPr>
      <w:r>
        <w:rPr>
          <w:b/>
          <w:sz w:val="22"/>
          <w:szCs w:val="22"/>
        </w:rPr>
        <w:t>Jan-Willem Kluit</w:t>
      </w:r>
      <w:r>
        <w:rPr>
          <w:sz w:val="22"/>
          <w:szCs w:val="22"/>
        </w:rPr>
        <w:t xml:space="preserve">: dit is op punt van buurtbeheer en bewonersinitiatieven eigenlijk hetzelfde als scenario 2. Ook hier is er een andere rol voor de buurtbeheerder, met minder uren. Het </w:t>
      </w:r>
      <w:r>
        <w:rPr>
          <w:sz w:val="22"/>
          <w:szCs w:val="22"/>
        </w:rPr>
        <w:t>verschil met scenario 2 zit met name in een rigoureuze aanpak van het BBH, mogelijk tot aankoop en verbouw van het huisje toe om de ontmoetingsfunctie van het huisje te kunnen versterken.</w:t>
      </w:r>
    </w:p>
    <w:p w14:paraId="3D86DB43" w14:textId="77777777" w:rsidR="00111E0F" w:rsidRDefault="00A01F06">
      <w:pPr>
        <w:keepNext/>
        <w:keepLines/>
        <w:rPr>
          <w:sz w:val="22"/>
          <w:szCs w:val="22"/>
        </w:rPr>
      </w:pPr>
      <w:r>
        <w:rPr>
          <w:sz w:val="22"/>
          <w:szCs w:val="22"/>
        </w:rPr>
        <w:t xml:space="preserve"> </w:t>
      </w:r>
    </w:p>
    <w:p w14:paraId="79965C2C" w14:textId="77777777" w:rsidR="00111E0F" w:rsidRDefault="00A01F06">
      <w:pPr>
        <w:rPr>
          <w:sz w:val="22"/>
          <w:szCs w:val="22"/>
        </w:rPr>
      </w:pPr>
      <w:r>
        <w:rPr>
          <w:sz w:val="22"/>
          <w:szCs w:val="22"/>
        </w:rPr>
        <w:t>Het BBH wordt een meer uitnodigende plek, waar meerdere groepen ge</w:t>
      </w:r>
      <w:r>
        <w:rPr>
          <w:sz w:val="22"/>
          <w:szCs w:val="22"/>
        </w:rPr>
        <w:t>bruik van kunnen maken. Een huiskameridee met een mooie keuken erin, waar mensen met vrienden een avond kunnen reserveren, koken etc. Het wordt dan meer gerund door bewoners. Dat vraagt wel wat meer van bewoners.</w:t>
      </w:r>
    </w:p>
    <w:p w14:paraId="185B0517" w14:textId="77777777" w:rsidR="00111E0F" w:rsidRDefault="00111E0F">
      <w:pPr>
        <w:rPr>
          <w:sz w:val="22"/>
          <w:szCs w:val="22"/>
        </w:rPr>
      </w:pPr>
    </w:p>
    <w:p w14:paraId="76DEF5A1" w14:textId="77777777" w:rsidR="00111E0F" w:rsidRDefault="00A01F06">
      <w:pPr>
        <w:rPr>
          <w:sz w:val="22"/>
          <w:szCs w:val="22"/>
        </w:rPr>
      </w:pPr>
      <w:r>
        <w:rPr>
          <w:sz w:val="22"/>
          <w:szCs w:val="22"/>
        </w:rPr>
        <w:t xml:space="preserve">Het BBH zou meer open naar de omgeving kunnen zijn: het huidige matglas maakt het niet “open”, je ziet niet wie er zit. Vraag aan een architect om er een mooie ruimte van te maken. Het is een monument dus voor verbouwing zijn er regels. </w:t>
      </w:r>
    </w:p>
    <w:p w14:paraId="62821D1E" w14:textId="77777777" w:rsidR="00111E0F" w:rsidRDefault="00111E0F">
      <w:pPr>
        <w:rPr>
          <w:sz w:val="22"/>
          <w:szCs w:val="22"/>
        </w:rPr>
      </w:pPr>
    </w:p>
    <w:p w14:paraId="34A3FD03" w14:textId="77777777" w:rsidR="00111E0F" w:rsidRDefault="00A01F06">
      <w:pPr>
        <w:rPr>
          <w:sz w:val="22"/>
          <w:szCs w:val="22"/>
        </w:rPr>
      </w:pPr>
      <w:r>
        <w:rPr>
          <w:sz w:val="22"/>
          <w:szCs w:val="22"/>
        </w:rPr>
        <w:t>Bekostiging van d</w:t>
      </w:r>
      <w:r>
        <w:rPr>
          <w:sz w:val="22"/>
          <w:szCs w:val="22"/>
        </w:rPr>
        <w:t xml:space="preserve">it alles kan via ledenbijdrage, uitgesmeerd over een aantal jaren. Je zou geld kunnen lenen middels </w:t>
      </w:r>
      <w:proofErr w:type="spellStart"/>
      <w:r>
        <w:rPr>
          <w:sz w:val="22"/>
          <w:szCs w:val="22"/>
        </w:rPr>
        <w:t>crowdfunding</w:t>
      </w:r>
      <w:proofErr w:type="spellEnd"/>
      <w:r>
        <w:rPr>
          <w:sz w:val="22"/>
          <w:szCs w:val="22"/>
        </w:rPr>
        <w:t xml:space="preserve"> (wellicht willen bewoners wat geld lenen).</w:t>
      </w:r>
    </w:p>
    <w:p w14:paraId="122E3243" w14:textId="77777777" w:rsidR="00111E0F" w:rsidRDefault="00111E0F">
      <w:pPr>
        <w:rPr>
          <w:sz w:val="22"/>
          <w:szCs w:val="22"/>
        </w:rPr>
      </w:pPr>
    </w:p>
    <w:p w14:paraId="114AE379" w14:textId="77777777" w:rsidR="00111E0F" w:rsidRDefault="00A01F06">
      <w:pPr>
        <w:rPr>
          <w:sz w:val="22"/>
          <w:szCs w:val="22"/>
        </w:rPr>
      </w:pPr>
      <w:r>
        <w:rPr>
          <w:sz w:val="22"/>
          <w:szCs w:val="22"/>
        </w:rPr>
        <w:t>Ideeën om de loop naar het BBH erin krijgen:</w:t>
      </w:r>
    </w:p>
    <w:p w14:paraId="0105561A" w14:textId="77777777" w:rsidR="00111E0F" w:rsidRDefault="00A01F06">
      <w:pPr>
        <w:numPr>
          <w:ilvl w:val="0"/>
          <w:numId w:val="3"/>
        </w:numPr>
        <w:spacing w:before="40" w:after="40"/>
        <w:ind w:left="567" w:hanging="357"/>
        <w:rPr>
          <w:sz w:val="22"/>
          <w:szCs w:val="22"/>
        </w:rPr>
      </w:pPr>
      <w:r>
        <w:rPr>
          <w:sz w:val="22"/>
          <w:szCs w:val="22"/>
        </w:rPr>
        <w:t>Postpakkettenpunt. Met een elektrisch golfkarretje voo</w:t>
      </w:r>
      <w:r>
        <w:rPr>
          <w:sz w:val="22"/>
          <w:szCs w:val="22"/>
        </w:rPr>
        <w:t>r rondbrengen van de postpakketten. Zo krijg je terloopse ontmoetingen met buren.</w:t>
      </w:r>
    </w:p>
    <w:p w14:paraId="44C4DF50" w14:textId="77777777" w:rsidR="00111E0F" w:rsidRDefault="00A01F06">
      <w:pPr>
        <w:numPr>
          <w:ilvl w:val="0"/>
          <w:numId w:val="3"/>
        </w:numPr>
        <w:spacing w:before="40" w:after="40"/>
        <w:ind w:left="567" w:hanging="357"/>
        <w:rPr>
          <w:sz w:val="22"/>
          <w:szCs w:val="22"/>
        </w:rPr>
      </w:pPr>
      <w:r>
        <w:rPr>
          <w:sz w:val="22"/>
          <w:szCs w:val="22"/>
        </w:rPr>
        <w:t>Aankopen van het BBH. Dan zijn we vrijer in onze mogelijkheden, op den duur goedkoper uit? Alliantie zal er mogelijk best over willen meedenken.</w:t>
      </w:r>
    </w:p>
    <w:p w14:paraId="4FB7DEEC" w14:textId="77777777" w:rsidR="00111E0F" w:rsidRDefault="00111E0F">
      <w:pPr>
        <w:rPr>
          <w:sz w:val="22"/>
          <w:szCs w:val="22"/>
        </w:rPr>
      </w:pPr>
    </w:p>
    <w:p w14:paraId="5BEFE763" w14:textId="77777777" w:rsidR="00111E0F" w:rsidRDefault="00111E0F">
      <w:pPr>
        <w:rPr>
          <w:sz w:val="22"/>
          <w:szCs w:val="22"/>
        </w:rPr>
      </w:pPr>
    </w:p>
    <w:p w14:paraId="1D8CB123" w14:textId="77777777" w:rsidR="00111E0F" w:rsidRDefault="00A01F06">
      <w:pPr>
        <w:tabs>
          <w:tab w:val="left" w:pos="567"/>
        </w:tabs>
        <w:rPr>
          <w:b/>
          <w:sz w:val="24"/>
          <w:szCs w:val="24"/>
          <w:u w:val="single"/>
        </w:rPr>
      </w:pPr>
      <w:r>
        <w:rPr>
          <w:b/>
          <w:sz w:val="24"/>
          <w:szCs w:val="24"/>
          <w:u w:val="single"/>
        </w:rPr>
        <w:t>3.a.</w:t>
      </w:r>
      <w:r>
        <w:rPr>
          <w:b/>
          <w:sz w:val="24"/>
          <w:szCs w:val="24"/>
          <w:u w:val="single"/>
        </w:rPr>
        <w:tab/>
        <w:t xml:space="preserve">Input van blok 1 door </w:t>
      </w:r>
      <w:r>
        <w:rPr>
          <w:b/>
          <w:sz w:val="24"/>
          <w:szCs w:val="24"/>
          <w:u w:val="single"/>
        </w:rPr>
        <w:t>Corine Marseille</w:t>
      </w:r>
      <w:r>
        <w:rPr>
          <w:sz w:val="24"/>
          <w:szCs w:val="24"/>
          <w:u w:val="single"/>
        </w:rPr>
        <w:t xml:space="preserve"> (ingevoegd agendapunt)</w:t>
      </w:r>
    </w:p>
    <w:p w14:paraId="39743BF8" w14:textId="77777777" w:rsidR="00111E0F" w:rsidRDefault="00111E0F">
      <w:pPr>
        <w:rPr>
          <w:b/>
          <w:sz w:val="22"/>
          <w:szCs w:val="22"/>
        </w:rPr>
      </w:pPr>
    </w:p>
    <w:p w14:paraId="3B2D7209" w14:textId="77777777" w:rsidR="00111E0F" w:rsidRDefault="00A01F06">
      <w:pPr>
        <w:rPr>
          <w:sz w:val="22"/>
          <w:szCs w:val="22"/>
        </w:rPr>
      </w:pPr>
      <w:r>
        <w:rPr>
          <w:b/>
          <w:sz w:val="22"/>
          <w:szCs w:val="22"/>
        </w:rPr>
        <w:t>Corine Marseille</w:t>
      </w:r>
      <w:r>
        <w:rPr>
          <w:sz w:val="22"/>
          <w:szCs w:val="22"/>
        </w:rPr>
        <w:t>: in blok 1 is een</w:t>
      </w:r>
      <w:r>
        <w:rPr>
          <w:b/>
          <w:sz w:val="22"/>
          <w:szCs w:val="22"/>
        </w:rPr>
        <w:t xml:space="preserve"> </w:t>
      </w:r>
      <w:r>
        <w:rPr>
          <w:sz w:val="22"/>
          <w:szCs w:val="22"/>
        </w:rPr>
        <w:t>enquête gehouden, deze is nog niet uitgewerkt</w:t>
      </w:r>
      <w:r>
        <w:rPr>
          <w:b/>
          <w:sz w:val="22"/>
          <w:szCs w:val="22"/>
        </w:rPr>
        <w:t xml:space="preserve">. </w:t>
      </w:r>
      <w:r>
        <w:rPr>
          <w:sz w:val="22"/>
          <w:szCs w:val="22"/>
        </w:rPr>
        <w:t xml:space="preserve">Daarnaast is er een stuk geschreven door </w:t>
      </w:r>
      <w:r>
        <w:rPr>
          <w:b/>
          <w:sz w:val="22"/>
          <w:szCs w:val="22"/>
        </w:rPr>
        <w:t xml:space="preserve">Henk </w:t>
      </w:r>
      <w:proofErr w:type="spellStart"/>
      <w:r>
        <w:rPr>
          <w:b/>
          <w:sz w:val="22"/>
          <w:szCs w:val="22"/>
        </w:rPr>
        <w:t>Bertelkamp</w:t>
      </w:r>
      <w:proofErr w:type="spellEnd"/>
      <w:r>
        <w:rPr>
          <w:sz w:val="22"/>
          <w:szCs w:val="22"/>
        </w:rPr>
        <w:t>. Het betreft een uitgebreide reflectie op de scenario’s. Korte samenvatting:</w:t>
      </w:r>
    </w:p>
    <w:p w14:paraId="597C8E0C" w14:textId="77777777" w:rsidR="00111E0F" w:rsidRDefault="00A01F06">
      <w:pPr>
        <w:numPr>
          <w:ilvl w:val="0"/>
          <w:numId w:val="3"/>
        </w:numPr>
        <w:spacing w:before="40" w:after="40"/>
        <w:ind w:left="567" w:hanging="357"/>
        <w:rPr>
          <w:sz w:val="22"/>
          <w:szCs w:val="22"/>
        </w:rPr>
      </w:pPr>
      <w:r>
        <w:rPr>
          <w:sz w:val="22"/>
          <w:szCs w:val="22"/>
        </w:rPr>
        <w:t>Hebben we een buurtbeheerder nodig?</w:t>
      </w:r>
    </w:p>
    <w:p w14:paraId="1A6246D7" w14:textId="77777777" w:rsidR="00111E0F" w:rsidRDefault="00A01F06">
      <w:pPr>
        <w:numPr>
          <w:ilvl w:val="0"/>
          <w:numId w:val="3"/>
        </w:numPr>
        <w:spacing w:before="40" w:after="40"/>
        <w:ind w:left="567" w:hanging="357"/>
        <w:rPr>
          <w:sz w:val="22"/>
          <w:szCs w:val="22"/>
        </w:rPr>
      </w:pPr>
      <w:r>
        <w:rPr>
          <w:sz w:val="22"/>
          <w:szCs w:val="22"/>
        </w:rPr>
        <w:t>Blijven huidige kosten en bijdragen van de corporaties bestaan m.b.t. de 3/8e? Blok 1 wordt waarschijnlijk gesplitst en verkocht. Dan is herbezinning op de financiën nodig.</w:t>
      </w:r>
    </w:p>
    <w:p w14:paraId="47446FD6" w14:textId="77777777" w:rsidR="00111E0F" w:rsidRDefault="00A01F06">
      <w:pPr>
        <w:numPr>
          <w:ilvl w:val="0"/>
          <w:numId w:val="3"/>
        </w:numPr>
        <w:spacing w:before="40" w:after="40"/>
        <w:ind w:left="567" w:hanging="357"/>
        <w:rPr>
          <w:sz w:val="22"/>
          <w:szCs w:val="22"/>
        </w:rPr>
      </w:pPr>
      <w:r>
        <w:rPr>
          <w:b/>
          <w:sz w:val="22"/>
          <w:szCs w:val="22"/>
        </w:rPr>
        <w:t>Karin de Jong</w:t>
      </w:r>
      <w:r>
        <w:rPr>
          <w:sz w:val="22"/>
          <w:szCs w:val="22"/>
        </w:rPr>
        <w:t xml:space="preserve"> vult aan: We betalen voor de buu</w:t>
      </w:r>
      <w:r>
        <w:rPr>
          <w:sz w:val="22"/>
          <w:szCs w:val="22"/>
        </w:rPr>
        <w:t>rtbeheerder i.p.v. voor buurtbeheer. Zo staat het bij de bewoners van blok 1 op de afschriften van de bank.</w:t>
      </w:r>
    </w:p>
    <w:p w14:paraId="27833465" w14:textId="77777777" w:rsidR="00111E0F" w:rsidRDefault="00A01F06">
      <w:pPr>
        <w:numPr>
          <w:ilvl w:val="0"/>
          <w:numId w:val="3"/>
        </w:numPr>
        <w:spacing w:before="40" w:after="40"/>
        <w:ind w:left="567" w:hanging="357"/>
        <w:rPr>
          <w:sz w:val="22"/>
          <w:szCs w:val="22"/>
        </w:rPr>
      </w:pPr>
      <w:r>
        <w:rPr>
          <w:sz w:val="22"/>
          <w:szCs w:val="22"/>
        </w:rPr>
        <w:t>Dit is het moment om Koepelvereniging om te vormen in een bewonersvereniging zodat huurders meer inspraak hebben. Op dit moment hebben huurders wein</w:t>
      </w:r>
      <w:r>
        <w:rPr>
          <w:sz w:val="22"/>
          <w:szCs w:val="22"/>
        </w:rPr>
        <w:t xml:space="preserve">ig stem. </w:t>
      </w:r>
    </w:p>
    <w:p w14:paraId="6F7DBD63" w14:textId="77777777" w:rsidR="00111E0F" w:rsidRDefault="00A01F06">
      <w:pPr>
        <w:numPr>
          <w:ilvl w:val="0"/>
          <w:numId w:val="3"/>
        </w:numPr>
        <w:spacing w:before="40" w:after="40"/>
        <w:ind w:left="567" w:hanging="357"/>
        <w:rPr>
          <w:sz w:val="22"/>
          <w:szCs w:val="22"/>
        </w:rPr>
      </w:pPr>
      <w:r>
        <w:rPr>
          <w:b/>
          <w:sz w:val="22"/>
          <w:szCs w:val="22"/>
        </w:rPr>
        <w:t>Corine Marseille</w:t>
      </w:r>
      <w:r>
        <w:rPr>
          <w:sz w:val="22"/>
          <w:szCs w:val="22"/>
        </w:rPr>
        <w:t xml:space="preserve">: volgens Henk </w:t>
      </w:r>
      <w:proofErr w:type="spellStart"/>
      <w:r>
        <w:rPr>
          <w:sz w:val="22"/>
          <w:szCs w:val="22"/>
        </w:rPr>
        <w:t>Bertelkamp</w:t>
      </w:r>
      <w:proofErr w:type="spellEnd"/>
      <w:r>
        <w:rPr>
          <w:sz w:val="22"/>
          <w:szCs w:val="22"/>
        </w:rPr>
        <w:t xml:space="preserve"> is kopen van het BBH niet mogelijk, volgens de statuten van de Koepelvereniging. Iets om nader te onderzoeken.</w:t>
      </w:r>
    </w:p>
    <w:p w14:paraId="45D76FBB" w14:textId="77777777" w:rsidR="00111E0F" w:rsidRDefault="00A01F06">
      <w:pPr>
        <w:spacing w:before="40" w:after="40"/>
        <w:rPr>
          <w:sz w:val="22"/>
          <w:szCs w:val="22"/>
        </w:rPr>
      </w:pPr>
      <w:r>
        <w:rPr>
          <w:b/>
          <w:sz w:val="22"/>
          <w:szCs w:val="22"/>
        </w:rPr>
        <w:t>Karin de Jong</w:t>
      </w:r>
      <w:r>
        <w:rPr>
          <w:sz w:val="22"/>
          <w:szCs w:val="22"/>
        </w:rPr>
        <w:t xml:space="preserve"> ziet plannen wel zitten, maar er zitten formele haken en ogen aan.</w:t>
      </w:r>
    </w:p>
    <w:p w14:paraId="74E64102" w14:textId="77777777" w:rsidR="00111E0F" w:rsidRDefault="00A01F06">
      <w:pPr>
        <w:rPr>
          <w:sz w:val="22"/>
          <w:szCs w:val="22"/>
        </w:rPr>
      </w:pPr>
      <w:r>
        <w:rPr>
          <w:b/>
          <w:sz w:val="22"/>
          <w:szCs w:val="22"/>
        </w:rPr>
        <w:t>Corine Marse</w:t>
      </w:r>
      <w:r>
        <w:rPr>
          <w:b/>
          <w:sz w:val="22"/>
          <w:szCs w:val="22"/>
        </w:rPr>
        <w:t xml:space="preserve">ille: </w:t>
      </w:r>
      <w:r>
        <w:rPr>
          <w:sz w:val="22"/>
          <w:szCs w:val="22"/>
        </w:rPr>
        <w:t>de inkomsten kunnen we door deze ontwikkelingen niet als uitgangspunt zien.</w:t>
      </w:r>
    </w:p>
    <w:p w14:paraId="4058CF08" w14:textId="77777777" w:rsidR="00111E0F" w:rsidRDefault="00111E0F">
      <w:pPr>
        <w:rPr>
          <w:sz w:val="22"/>
          <w:szCs w:val="22"/>
        </w:rPr>
      </w:pPr>
    </w:p>
    <w:p w14:paraId="2A0B2F90" w14:textId="77777777" w:rsidR="00111E0F" w:rsidRDefault="00A01F06">
      <w:pPr>
        <w:rPr>
          <w:sz w:val="22"/>
          <w:szCs w:val="22"/>
        </w:rPr>
      </w:pPr>
      <w:r>
        <w:rPr>
          <w:b/>
          <w:sz w:val="22"/>
          <w:szCs w:val="22"/>
        </w:rPr>
        <w:t>Marjo Kroese</w:t>
      </w:r>
      <w:r>
        <w:rPr>
          <w:sz w:val="22"/>
          <w:szCs w:val="22"/>
        </w:rPr>
        <w:t xml:space="preserve"> reageert dat we eerst moeten kijken wat we willen en dan oplossingen zoeken. </w:t>
      </w:r>
      <w:r>
        <w:rPr>
          <w:b/>
          <w:sz w:val="22"/>
          <w:szCs w:val="22"/>
        </w:rPr>
        <w:t>Diego</w:t>
      </w:r>
      <w:r>
        <w:rPr>
          <w:sz w:val="22"/>
          <w:szCs w:val="22"/>
        </w:rPr>
        <w:t xml:space="preserve"> Pos merkt op dat het nu niet het ideale moment is om over statuten en dergeli</w:t>
      </w:r>
      <w:r>
        <w:rPr>
          <w:sz w:val="22"/>
          <w:szCs w:val="22"/>
        </w:rPr>
        <w:t xml:space="preserve">jke praten. </w:t>
      </w:r>
      <w:r>
        <w:rPr>
          <w:b/>
          <w:sz w:val="22"/>
          <w:szCs w:val="22"/>
        </w:rPr>
        <w:t>Marjo Kroese</w:t>
      </w:r>
      <w:r>
        <w:rPr>
          <w:sz w:val="22"/>
          <w:szCs w:val="22"/>
        </w:rPr>
        <w:t xml:space="preserve">: op het omzetten van de Koepel naar een Bewonersvereniging kunnen we later nog terugkomen. </w:t>
      </w:r>
    </w:p>
    <w:p w14:paraId="0A2C6FFF" w14:textId="77777777" w:rsidR="00111E0F" w:rsidRDefault="00111E0F">
      <w:pPr>
        <w:rPr>
          <w:b/>
          <w:sz w:val="22"/>
          <w:szCs w:val="22"/>
        </w:rPr>
      </w:pPr>
    </w:p>
    <w:p w14:paraId="65D14474" w14:textId="77777777" w:rsidR="00111E0F" w:rsidRDefault="00111E0F">
      <w:pPr>
        <w:rPr>
          <w:b/>
          <w:sz w:val="22"/>
          <w:szCs w:val="22"/>
        </w:rPr>
      </w:pPr>
    </w:p>
    <w:p w14:paraId="283C0689" w14:textId="77777777" w:rsidR="00111E0F" w:rsidRDefault="00A01F06">
      <w:pPr>
        <w:numPr>
          <w:ilvl w:val="0"/>
          <w:numId w:val="2"/>
        </w:numPr>
        <w:ind w:left="567" w:hanging="567"/>
        <w:rPr>
          <w:b/>
          <w:sz w:val="24"/>
          <w:szCs w:val="24"/>
          <w:u w:val="single"/>
        </w:rPr>
      </w:pPr>
      <w:r>
        <w:rPr>
          <w:b/>
          <w:sz w:val="24"/>
          <w:szCs w:val="24"/>
          <w:u w:val="single"/>
        </w:rPr>
        <w:t>Welke vragen zijn er van uit de leden, wat moeten we nader onderzoeken</w:t>
      </w:r>
    </w:p>
    <w:p w14:paraId="21D37AEE" w14:textId="77777777" w:rsidR="00111E0F" w:rsidRDefault="00A01F06">
      <w:pPr>
        <w:numPr>
          <w:ilvl w:val="0"/>
          <w:numId w:val="2"/>
        </w:numPr>
        <w:ind w:left="567" w:hanging="567"/>
        <w:rPr>
          <w:b/>
          <w:sz w:val="24"/>
          <w:szCs w:val="24"/>
          <w:u w:val="single"/>
        </w:rPr>
      </w:pPr>
      <w:r>
        <w:rPr>
          <w:b/>
          <w:sz w:val="24"/>
          <w:szCs w:val="24"/>
          <w:u w:val="single"/>
        </w:rPr>
        <w:t>Peiling van reacties op de scenario's (wetende wat we nu weten)</w:t>
      </w:r>
    </w:p>
    <w:p w14:paraId="491FC90A" w14:textId="77777777" w:rsidR="00111E0F" w:rsidRDefault="00A01F06">
      <w:pPr>
        <w:rPr>
          <w:i/>
        </w:rPr>
      </w:pPr>
      <w:r>
        <w:rPr>
          <w:i/>
        </w:rPr>
        <w:t>(Opmerking notulist: de vragen en reacties liepen door elkaar, vandaar deze samenvoeging.)</w:t>
      </w:r>
    </w:p>
    <w:p w14:paraId="63705089" w14:textId="77777777" w:rsidR="00111E0F" w:rsidRDefault="00111E0F">
      <w:pPr>
        <w:rPr>
          <w:b/>
          <w:sz w:val="22"/>
          <w:szCs w:val="22"/>
        </w:rPr>
      </w:pPr>
    </w:p>
    <w:p w14:paraId="66CE71AE" w14:textId="77777777" w:rsidR="00111E0F" w:rsidRDefault="00A01F06">
      <w:pPr>
        <w:rPr>
          <w:sz w:val="22"/>
          <w:szCs w:val="22"/>
        </w:rPr>
      </w:pPr>
      <w:r>
        <w:rPr>
          <w:b/>
          <w:sz w:val="22"/>
          <w:szCs w:val="22"/>
        </w:rPr>
        <w:lastRenderedPageBreak/>
        <w:t>Lennert Booij:</w:t>
      </w:r>
      <w:r>
        <w:rPr>
          <w:sz w:val="22"/>
          <w:szCs w:val="22"/>
        </w:rPr>
        <w:t xml:space="preserve"> dank voor het initiatief om dit soort scenario’s te introduceren. Maar ik vind dat we ook goed moeten nadenken over wat nu precies het probleem is. </w:t>
      </w:r>
    </w:p>
    <w:p w14:paraId="18EC1F38" w14:textId="77777777" w:rsidR="00111E0F" w:rsidRDefault="00A01F06">
      <w:pPr>
        <w:rPr>
          <w:sz w:val="22"/>
          <w:szCs w:val="22"/>
        </w:rPr>
      </w:pPr>
      <w:r>
        <w:rPr>
          <w:sz w:val="22"/>
          <w:szCs w:val="22"/>
        </w:rPr>
        <w:t xml:space="preserve">Naast de harde kern van mensen van het eerste uur die heel veel voor het terrein betekenen zijn er steeds </w:t>
      </w:r>
      <w:r>
        <w:rPr>
          <w:sz w:val="22"/>
          <w:szCs w:val="22"/>
        </w:rPr>
        <w:t>meer mensen die deze betrokkenheid met GWL veel minder hebben. De vraag is hoe je deze mensen betrokken houdt. Hij vindt het wishful thinking dat bewoners wel buurtbeheerstaken overnemen.</w:t>
      </w:r>
    </w:p>
    <w:p w14:paraId="35765640" w14:textId="77777777" w:rsidR="00111E0F" w:rsidRDefault="00A01F06">
      <w:pPr>
        <w:rPr>
          <w:sz w:val="22"/>
          <w:szCs w:val="22"/>
        </w:rPr>
      </w:pPr>
      <w:r>
        <w:rPr>
          <w:sz w:val="22"/>
          <w:szCs w:val="22"/>
        </w:rPr>
        <w:t>Corona laat zien hoe intensief het GWL momenteel wordt gebruikt om t</w:t>
      </w:r>
      <w:r>
        <w:rPr>
          <w:sz w:val="22"/>
          <w:szCs w:val="22"/>
        </w:rPr>
        <w:t xml:space="preserve">e wandelen en bij elkaar te komen. Het terrein </w:t>
      </w:r>
      <w:proofErr w:type="spellStart"/>
      <w:r>
        <w:rPr>
          <w:sz w:val="22"/>
          <w:szCs w:val="22"/>
        </w:rPr>
        <w:t>verrommelt</w:t>
      </w:r>
      <w:proofErr w:type="spellEnd"/>
      <w:r>
        <w:rPr>
          <w:sz w:val="22"/>
          <w:szCs w:val="22"/>
        </w:rPr>
        <w:t xml:space="preserve">. Als je contact opneemt met de Gemeente zie je dat er heel weinig mee gebeurt. Het is fijn als iemand permanent toezicht houdt. Wat ook speelt is dat bewoners steeds ouder worden. Veiligheid is erg </w:t>
      </w:r>
      <w:r>
        <w:rPr>
          <w:sz w:val="22"/>
          <w:szCs w:val="22"/>
        </w:rPr>
        <w:t>belangrijk.</w:t>
      </w:r>
    </w:p>
    <w:p w14:paraId="17D7A3DA" w14:textId="77777777" w:rsidR="00111E0F" w:rsidRDefault="00A01F06">
      <w:pPr>
        <w:rPr>
          <w:sz w:val="22"/>
          <w:szCs w:val="22"/>
        </w:rPr>
      </w:pPr>
      <w:r>
        <w:rPr>
          <w:sz w:val="22"/>
          <w:szCs w:val="22"/>
        </w:rPr>
        <w:t>Natuurlijk is er een financieel probleem. De ledenbijdrage is nooit geïndexeerd. Indexatie is volstrekt normaal. Het niet indexeren is er mede reden van dat we nu jaarlijks interen op de reserves terwijl de kosten stijgen.</w:t>
      </w:r>
    </w:p>
    <w:p w14:paraId="46B5AA6D" w14:textId="77777777" w:rsidR="00111E0F" w:rsidRDefault="00A01F06">
      <w:pPr>
        <w:rPr>
          <w:sz w:val="22"/>
          <w:szCs w:val="22"/>
        </w:rPr>
      </w:pPr>
      <w:r>
        <w:rPr>
          <w:sz w:val="22"/>
          <w:szCs w:val="22"/>
        </w:rPr>
        <w:t>Hij vindt het wel een</w:t>
      </w:r>
      <w:r>
        <w:rPr>
          <w:sz w:val="22"/>
          <w:szCs w:val="22"/>
        </w:rPr>
        <w:t xml:space="preserve"> goed idee het BBH te verbeteren. Misschien kun je een hip bureautje inhuren om het te runnen en inkomsten te generen. Zo los je misschien het probleem ook op. </w:t>
      </w:r>
    </w:p>
    <w:p w14:paraId="4257F555" w14:textId="77777777" w:rsidR="00111E0F" w:rsidRDefault="00A01F06">
      <w:pPr>
        <w:rPr>
          <w:sz w:val="22"/>
          <w:szCs w:val="22"/>
        </w:rPr>
      </w:pPr>
      <w:r>
        <w:rPr>
          <w:sz w:val="22"/>
          <w:szCs w:val="22"/>
        </w:rPr>
        <w:t>Hij zou het een goed plan vinden de bijdragen voorzichtig te indexeren, daarnaast het BBH deels</w:t>
      </w:r>
      <w:r>
        <w:rPr>
          <w:sz w:val="22"/>
          <w:szCs w:val="22"/>
        </w:rPr>
        <w:t xml:space="preserve"> commercieel te verhuren. Daarna kijken of je het buurtbeheer wat terug kunt brengen in uren. Dus niet in één keer beginnen met een totaal andere manier om het buurtbeheer in te zetten.</w:t>
      </w:r>
    </w:p>
    <w:p w14:paraId="436BA0A2" w14:textId="77777777" w:rsidR="00111E0F" w:rsidRDefault="00111E0F">
      <w:pPr>
        <w:rPr>
          <w:sz w:val="22"/>
          <w:szCs w:val="22"/>
        </w:rPr>
      </w:pPr>
    </w:p>
    <w:p w14:paraId="12FE5021" w14:textId="77777777" w:rsidR="00111E0F" w:rsidRDefault="00A01F06">
      <w:pPr>
        <w:rPr>
          <w:sz w:val="22"/>
          <w:szCs w:val="22"/>
        </w:rPr>
      </w:pPr>
      <w:r>
        <w:rPr>
          <w:b/>
          <w:sz w:val="22"/>
          <w:szCs w:val="22"/>
        </w:rPr>
        <w:t>Janine Sinnige:</w:t>
      </w:r>
      <w:r>
        <w:rPr>
          <w:sz w:val="22"/>
          <w:szCs w:val="22"/>
        </w:rPr>
        <w:t xml:space="preserve"> blok 1 wordt gesplitst en krijgt een VvE. De Allianti</w:t>
      </w:r>
      <w:r>
        <w:rPr>
          <w:sz w:val="22"/>
          <w:szCs w:val="22"/>
        </w:rPr>
        <w:t xml:space="preserve">e mag dan wettelijk de extra 8 euro niet meer betalen. Het budget voor leefbaarheid mag alleen ingezet voor 100% huurpanden. Dus na splitsing is er voor alle 128 woningen geen extra bijdrage meer. </w:t>
      </w:r>
    </w:p>
    <w:p w14:paraId="4154BD55" w14:textId="77777777" w:rsidR="00111E0F" w:rsidRDefault="00A01F06">
      <w:pPr>
        <w:rPr>
          <w:sz w:val="22"/>
          <w:szCs w:val="22"/>
        </w:rPr>
      </w:pPr>
      <w:r>
        <w:rPr>
          <w:sz w:val="22"/>
          <w:szCs w:val="22"/>
        </w:rPr>
        <w:t>De Alliantie wil afspraken met de Gemeente over in hoeverr</w:t>
      </w:r>
      <w:r>
        <w:rPr>
          <w:sz w:val="22"/>
          <w:szCs w:val="22"/>
        </w:rPr>
        <w:t>e ze toch kan bijdragen aan de leefbaarheid en het inhuren van Hassan als huismeester. Alleen als er een prestatieafspraak met gemeente gemaakt wordt mag misschien nog wel een bijdrage geleverd worden.</w:t>
      </w:r>
    </w:p>
    <w:p w14:paraId="6AF03A52" w14:textId="77777777" w:rsidR="00111E0F" w:rsidRDefault="00111E0F">
      <w:pPr>
        <w:rPr>
          <w:sz w:val="22"/>
          <w:szCs w:val="22"/>
        </w:rPr>
      </w:pPr>
    </w:p>
    <w:p w14:paraId="1CFA50D4" w14:textId="77777777" w:rsidR="00111E0F" w:rsidRDefault="00A01F06">
      <w:pPr>
        <w:rPr>
          <w:sz w:val="22"/>
          <w:szCs w:val="22"/>
        </w:rPr>
      </w:pPr>
      <w:r>
        <w:rPr>
          <w:b/>
          <w:sz w:val="22"/>
          <w:szCs w:val="22"/>
        </w:rPr>
        <w:t>Marjolein Pel:</w:t>
      </w:r>
      <w:r>
        <w:rPr>
          <w:sz w:val="22"/>
          <w:szCs w:val="22"/>
        </w:rPr>
        <w:t xml:space="preserve"> het is goed dat we ons bezinnen. Het i</w:t>
      </w:r>
      <w:r>
        <w:rPr>
          <w:sz w:val="22"/>
          <w:szCs w:val="22"/>
        </w:rPr>
        <w:t>nzetten van buurtbeheer voor het ecologisch karakter van het GWL is helemaal vervaagd. Zij zou graag deze taak bij een centrale persoon willen leggen (betaald of een combinatie van vrijwilliger en betaalde baan). De buurtbeheerder zou meer zichtbaar moeten</w:t>
      </w:r>
      <w:r>
        <w:rPr>
          <w:sz w:val="22"/>
          <w:szCs w:val="22"/>
        </w:rPr>
        <w:t xml:space="preserve"> zijn en pro actiever. Niet alleen ondersteunen van bewonersinitiatieven, ook een trekkende rol. Zij voelt onvrede over de taakuitvoering door huidige beheerder. Zij ziet veel ongebruikte tijd. Als de band van de kar stuk is, is dat een week later nog zo, </w:t>
      </w:r>
      <w:r>
        <w:rPr>
          <w:sz w:val="22"/>
          <w:szCs w:val="22"/>
        </w:rPr>
        <w:t>en na 3 maanden opnieuw. Ze ziet auto’s van het Groenbeheer over de brug rijden, terwijl er laatst nog een auto door de brug is gezakt. Hassan grijpt niet in. Daarom zou ze het ook graag hebben over de taakuitvoering en aansturing.</w:t>
      </w:r>
    </w:p>
    <w:p w14:paraId="49FBA45D" w14:textId="77777777" w:rsidR="00111E0F" w:rsidRDefault="00111E0F">
      <w:pPr>
        <w:rPr>
          <w:b/>
          <w:sz w:val="22"/>
          <w:szCs w:val="22"/>
        </w:rPr>
      </w:pPr>
    </w:p>
    <w:p w14:paraId="55DD6B56" w14:textId="77777777" w:rsidR="00111E0F" w:rsidRDefault="00A01F06">
      <w:pPr>
        <w:rPr>
          <w:sz w:val="22"/>
          <w:szCs w:val="22"/>
        </w:rPr>
      </w:pPr>
      <w:r>
        <w:rPr>
          <w:b/>
          <w:sz w:val="22"/>
          <w:szCs w:val="22"/>
        </w:rPr>
        <w:t>Michel</w:t>
      </w:r>
      <w:r>
        <w:rPr>
          <w:sz w:val="22"/>
          <w:szCs w:val="22"/>
        </w:rPr>
        <w:t xml:space="preserve"> </w:t>
      </w:r>
      <w:r>
        <w:rPr>
          <w:b/>
          <w:sz w:val="22"/>
          <w:szCs w:val="22"/>
        </w:rPr>
        <w:t>Floris</w:t>
      </w:r>
      <w:r>
        <w:rPr>
          <w:sz w:val="22"/>
          <w:szCs w:val="22"/>
        </w:rPr>
        <w:t xml:space="preserve"> reageert </w:t>
      </w:r>
      <w:r>
        <w:rPr>
          <w:sz w:val="22"/>
          <w:szCs w:val="22"/>
        </w:rPr>
        <w:t xml:space="preserve">hierop: hij heeft het idee dat veel bewoners maling hebben aan wat Hassan zegt, over auto’s, hondenpoep. Het werkt 2 kanten op. Hassan wordt niet serieus genomen door veel bewoners. </w:t>
      </w:r>
      <w:r>
        <w:rPr>
          <w:b/>
          <w:sz w:val="22"/>
          <w:szCs w:val="22"/>
        </w:rPr>
        <w:t xml:space="preserve">Juul </w:t>
      </w:r>
      <w:proofErr w:type="spellStart"/>
      <w:r>
        <w:rPr>
          <w:b/>
          <w:sz w:val="22"/>
          <w:szCs w:val="22"/>
        </w:rPr>
        <w:t>Backera</w:t>
      </w:r>
      <w:proofErr w:type="spellEnd"/>
      <w:r>
        <w:rPr>
          <w:b/>
          <w:sz w:val="22"/>
          <w:szCs w:val="22"/>
        </w:rPr>
        <w:t xml:space="preserve"> </w:t>
      </w:r>
      <w:r>
        <w:rPr>
          <w:sz w:val="22"/>
          <w:szCs w:val="22"/>
        </w:rPr>
        <w:t>sluit zich aan bij opmerking van Michel. Je</w:t>
      </w:r>
      <w:r>
        <w:rPr>
          <w:b/>
          <w:sz w:val="22"/>
          <w:szCs w:val="22"/>
        </w:rPr>
        <w:t xml:space="preserve"> </w:t>
      </w:r>
      <w:r>
        <w:rPr>
          <w:sz w:val="22"/>
          <w:szCs w:val="22"/>
        </w:rPr>
        <w:t>wilt niet weten w</w:t>
      </w:r>
      <w:r>
        <w:rPr>
          <w:sz w:val="22"/>
          <w:szCs w:val="22"/>
        </w:rPr>
        <w:t>at Hassan naar zijn hoofd krijgt.</w:t>
      </w:r>
    </w:p>
    <w:p w14:paraId="2A6B9D22" w14:textId="77777777" w:rsidR="00111E0F" w:rsidRDefault="00111E0F">
      <w:pPr>
        <w:rPr>
          <w:b/>
          <w:sz w:val="22"/>
          <w:szCs w:val="22"/>
        </w:rPr>
      </w:pPr>
    </w:p>
    <w:p w14:paraId="7D77E17D" w14:textId="77777777" w:rsidR="00111E0F" w:rsidRDefault="00A01F06">
      <w:pPr>
        <w:rPr>
          <w:sz w:val="22"/>
          <w:szCs w:val="22"/>
        </w:rPr>
      </w:pPr>
      <w:r>
        <w:rPr>
          <w:b/>
          <w:sz w:val="22"/>
          <w:szCs w:val="22"/>
        </w:rPr>
        <w:t xml:space="preserve">Anita van der Stap </w:t>
      </w:r>
      <w:r>
        <w:rPr>
          <w:sz w:val="22"/>
          <w:szCs w:val="22"/>
        </w:rPr>
        <w:t>zegt dat</w:t>
      </w:r>
      <w:r>
        <w:rPr>
          <w:b/>
          <w:sz w:val="22"/>
          <w:szCs w:val="22"/>
        </w:rPr>
        <w:t xml:space="preserve"> </w:t>
      </w:r>
      <w:r>
        <w:rPr>
          <w:sz w:val="22"/>
          <w:szCs w:val="22"/>
        </w:rPr>
        <w:t>als je naar het proces kijkt het zinnig is te vragen wat mensen verwachten van buurtbeheer(der). Weten ze wat er te halen valt? De groep mensen van vanavond vertegenwoordigen een beperkt deel v</w:t>
      </w:r>
      <w:r>
        <w:rPr>
          <w:sz w:val="22"/>
          <w:szCs w:val="22"/>
        </w:rPr>
        <w:t xml:space="preserve">an alle bewoners. We zouden breder moeten inventariseren. Dat kan als enquête, of doordat de contactpersonen van alle gebrouwen een praatje gaan maken met de bewoners. Kennen ze Hassan, kennen ze het BBH etc. </w:t>
      </w:r>
      <w:r>
        <w:rPr>
          <w:b/>
          <w:sz w:val="22"/>
          <w:szCs w:val="22"/>
        </w:rPr>
        <w:t xml:space="preserve">Marjo Kroese: </w:t>
      </w:r>
      <w:r>
        <w:rPr>
          <w:sz w:val="22"/>
          <w:szCs w:val="22"/>
        </w:rPr>
        <w:t xml:space="preserve">dat lijkt me een heel goed plan. </w:t>
      </w:r>
      <w:r>
        <w:rPr>
          <w:sz w:val="22"/>
          <w:szCs w:val="22"/>
        </w:rPr>
        <w:t>Dit nemen we mee in bestuur.</w:t>
      </w:r>
    </w:p>
    <w:p w14:paraId="7B1264D4" w14:textId="77777777" w:rsidR="00111E0F" w:rsidRDefault="00A01F06">
      <w:pPr>
        <w:rPr>
          <w:sz w:val="22"/>
          <w:szCs w:val="22"/>
        </w:rPr>
      </w:pPr>
      <w:r>
        <w:rPr>
          <w:sz w:val="22"/>
          <w:szCs w:val="22"/>
        </w:rPr>
        <w:t xml:space="preserve"> </w:t>
      </w:r>
    </w:p>
    <w:p w14:paraId="0BB312ED" w14:textId="77777777" w:rsidR="00111E0F" w:rsidRDefault="00A01F06">
      <w:pPr>
        <w:rPr>
          <w:sz w:val="22"/>
          <w:szCs w:val="22"/>
        </w:rPr>
      </w:pPr>
      <w:r>
        <w:rPr>
          <w:b/>
          <w:sz w:val="22"/>
          <w:szCs w:val="22"/>
        </w:rPr>
        <w:t>Marijke Spronk</w:t>
      </w:r>
      <w:r>
        <w:rPr>
          <w:sz w:val="22"/>
          <w:szCs w:val="22"/>
        </w:rPr>
        <w:t xml:space="preserve"> sluit zich aan bij wat Anita zegt. Ook zij ziet dat het terrein intensiever gebruikt wordt en dat er meer vervuiling is. Ze vraagt zich af wat kan er toegevoegd worden aan het buurtbeheer, wat er nu niet of te </w:t>
      </w:r>
      <w:r>
        <w:rPr>
          <w:sz w:val="22"/>
          <w:szCs w:val="22"/>
        </w:rPr>
        <w:t>weinig gebeurt. Ze heeft het idee dat Hassan erg alleen staat in zijn taken, te zacht is in zijn aanpak en lik op stuk krijgt. Het zou fijn zijn als men meer achter hem staat, zodat hij back-up heeft en er minder alleen voor staat.</w:t>
      </w:r>
    </w:p>
    <w:p w14:paraId="6FE9D5F4" w14:textId="77777777" w:rsidR="00111E0F" w:rsidRDefault="00A01F06">
      <w:pPr>
        <w:rPr>
          <w:sz w:val="22"/>
          <w:szCs w:val="22"/>
        </w:rPr>
      </w:pPr>
      <w:r>
        <w:rPr>
          <w:sz w:val="22"/>
          <w:szCs w:val="22"/>
        </w:rPr>
        <w:t>Over het BBH zegt ze dat</w:t>
      </w:r>
      <w:r>
        <w:rPr>
          <w:sz w:val="22"/>
          <w:szCs w:val="22"/>
        </w:rPr>
        <w:t xml:space="preserve"> het mooi is om hier een ontmoetingsplek van te maken, het collectief gebruik is een sterk punt. We moeten zuinig zijn op deze ruimte en het niet te snel </w:t>
      </w:r>
      <w:r>
        <w:rPr>
          <w:sz w:val="22"/>
          <w:szCs w:val="22"/>
        </w:rPr>
        <w:lastRenderedPageBreak/>
        <w:t xml:space="preserve">weggeven aan een commerciële partner. Het zou jammer zijn de zeggenschap over het BBH kwijt te raken. </w:t>
      </w:r>
      <w:r>
        <w:rPr>
          <w:sz w:val="22"/>
          <w:szCs w:val="22"/>
        </w:rPr>
        <w:t>De vraag is “Hoe maak je het voor, door en van iedereen?”</w:t>
      </w:r>
    </w:p>
    <w:p w14:paraId="78C1D2E5" w14:textId="77777777" w:rsidR="00111E0F" w:rsidRDefault="00111E0F">
      <w:pPr>
        <w:rPr>
          <w:sz w:val="22"/>
          <w:szCs w:val="22"/>
        </w:rPr>
      </w:pPr>
    </w:p>
    <w:p w14:paraId="3EC492B4" w14:textId="77777777" w:rsidR="00111E0F" w:rsidRDefault="00A01F06">
      <w:pPr>
        <w:rPr>
          <w:sz w:val="22"/>
          <w:szCs w:val="22"/>
        </w:rPr>
      </w:pPr>
      <w:r>
        <w:rPr>
          <w:b/>
          <w:sz w:val="22"/>
          <w:szCs w:val="22"/>
        </w:rPr>
        <w:t xml:space="preserve">Jan-Willem Kluit </w:t>
      </w:r>
      <w:r>
        <w:rPr>
          <w:sz w:val="22"/>
          <w:szCs w:val="22"/>
        </w:rPr>
        <w:t>heeft een aanvulling op eerdere opmerkingen. Hassan heeft een heel moeilijke functie. Hij heeft geen middelen beschikbaar, is geen BOA, dus daarnaast is altijd de wijkagent nodig o</w:t>
      </w:r>
      <w:r>
        <w:rPr>
          <w:sz w:val="22"/>
          <w:szCs w:val="22"/>
        </w:rPr>
        <w:t xml:space="preserve">m op te kunnen treden. Met betrekking van auto’s op het terrein geldt dat Stadsdeel verantwoordelijk is voor het beheer van de openbare ruimte. </w:t>
      </w:r>
    </w:p>
    <w:p w14:paraId="163CD271" w14:textId="77777777" w:rsidR="00111E0F" w:rsidRDefault="00A01F06">
      <w:pPr>
        <w:rPr>
          <w:sz w:val="22"/>
          <w:szCs w:val="22"/>
        </w:rPr>
      </w:pPr>
      <w:proofErr w:type="spellStart"/>
      <w:r>
        <w:rPr>
          <w:sz w:val="22"/>
          <w:szCs w:val="22"/>
        </w:rPr>
        <w:t>Combiwel</w:t>
      </w:r>
      <w:proofErr w:type="spellEnd"/>
      <w:r>
        <w:rPr>
          <w:sz w:val="22"/>
          <w:szCs w:val="22"/>
        </w:rPr>
        <w:t xml:space="preserve"> heeft geen ervaring met het GWL. Andere organisaties wel, bijvoorbeeld Zone 3, waar de meeste wijkbehe</w:t>
      </w:r>
      <w:r>
        <w:rPr>
          <w:sz w:val="22"/>
          <w:szCs w:val="22"/>
        </w:rPr>
        <w:t xml:space="preserve">erders zijn aangesloten. Daar is intervisie en ondersteuning beschikbaar. </w:t>
      </w:r>
    </w:p>
    <w:p w14:paraId="366204BB" w14:textId="77777777" w:rsidR="00111E0F" w:rsidRDefault="00A01F06">
      <w:pPr>
        <w:rPr>
          <w:sz w:val="22"/>
          <w:szCs w:val="22"/>
        </w:rPr>
      </w:pPr>
      <w:r>
        <w:rPr>
          <w:sz w:val="22"/>
          <w:szCs w:val="22"/>
        </w:rPr>
        <w:t>Er zijn veel strengere afspraken met stadsdeel nodig. De Koepelvereniging moet acties gaan eisen als het gaat om vervuiling, hondenpoep. De Koepel moet de Gemeente ter verantwoordin</w:t>
      </w:r>
      <w:r>
        <w:rPr>
          <w:sz w:val="22"/>
          <w:szCs w:val="22"/>
        </w:rPr>
        <w:t xml:space="preserve">g roepen, dit kun je niet alleen aan Hassan overlaten. </w:t>
      </w:r>
    </w:p>
    <w:p w14:paraId="695C3EF1" w14:textId="77777777" w:rsidR="00111E0F" w:rsidRDefault="00A01F06">
      <w:pPr>
        <w:rPr>
          <w:sz w:val="22"/>
          <w:szCs w:val="22"/>
        </w:rPr>
      </w:pPr>
      <w:r>
        <w:rPr>
          <w:sz w:val="22"/>
          <w:szCs w:val="22"/>
        </w:rPr>
        <w:t>Verder met betrekking tot het BBH vindt hij dat we blij moeten zijn met Alliantie als eigenaar.</w:t>
      </w:r>
    </w:p>
    <w:p w14:paraId="12E7888F" w14:textId="77777777" w:rsidR="00111E0F" w:rsidRDefault="00A01F06">
      <w:pPr>
        <w:rPr>
          <w:sz w:val="22"/>
          <w:szCs w:val="22"/>
        </w:rPr>
      </w:pPr>
      <w:r>
        <w:rPr>
          <w:sz w:val="22"/>
          <w:szCs w:val="22"/>
        </w:rPr>
        <w:t xml:space="preserve"> </w:t>
      </w:r>
    </w:p>
    <w:p w14:paraId="576E83BB" w14:textId="77777777" w:rsidR="00111E0F" w:rsidRDefault="00A01F06">
      <w:pPr>
        <w:rPr>
          <w:sz w:val="22"/>
          <w:szCs w:val="22"/>
        </w:rPr>
      </w:pPr>
      <w:r>
        <w:rPr>
          <w:b/>
          <w:sz w:val="22"/>
          <w:szCs w:val="22"/>
        </w:rPr>
        <w:t>Lennert Booij</w:t>
      </w:r>
      <w:r>
        <w:rPr>
          <w:sz w:val="22"/>
          <w:szCs w:val="22"/>
        </w:rPr>
        <w:t xml:space="preserve"> benadrukt dat hij niet heeft bedoeld dat het BBH verkocht moet worden of dat de hele ruimte verhuurd moet worden. Je zou een deel kunnen verhuren om daarmee een mooie bewonersruimte te financieren. Dus hierbij zoeken naar combinaties. Ik wil zeker niet al</w:t>
      </w:r>
      <w:r>
        <w:rPr>
          <w:sz w:val="22"/>
          <w:szCs w:val="22"/>
        </w:rPr>
        <w:t>les zomaar op de markt gooien.</w:t>
      </w:r>
    </w:p>
    <w:p w14:paraId="45C07619" w14:textId="77777777" w:rsidR="00111E0F" w:rsidRDefault="00111E0F">
      <w:pPr>
        <w:rPr>
          <w:sz w:val="22"/>
          <w:szCs w:val="22"/>
        </w:rPr>
      </w:pPr>
    </w:p>
    <w:p w14:paraId="037F7CC5" w14:textId="77777777" w:rsidR="00111E0F" w:rsidRDefault="00A01F06">
      <w:pPr>
        <w:rPr>
          <w:sz w:val="22"/>
          <w:szCs w:val="22"/>
        </w:rPr>
      </w:pPr>
      <w:r>
        <w:rPr>
          <w:b/>
          <w:sz w:val="22"/>
          <w:szCs w:val="22"/>
        </w:rPr>
        <w:t xml:space="preserve">Diego Pos </w:t>
      </w:r>
      <w:r>
        <w:rPr>
          <w:sz w:val="22"/>
          <w:szCs w:val="22"/>
        </w:rPr>
        <w:t>stelt dat de vraagstelling over het buurtbeheer om te beginnen een financieel probleem is. Om geld over te houden zou de buurtbeheerder 15 uur moeten werken. Daar kan geen mens van leven. Daarmee zet je Hassan buit</w:t>
      </w:r>
      <w:r>
        <w:rPr>
          <w:sz w:val="22"/>
          <w:szCs w:val="22"/>
        </w:rPr>
        <w:t>en spel.</w:t>
      </w:r>
    </w:p>
    <w:p w14:paraId="4CE24351" w14:textId="77777777" w:rsidR="00111E0F" w:rsidRDefault="00A01F06">
      <w:pPr>
        <w:rPr>
          <w:sz w:val="22"/>
          <w:szCs w:val="22"/>
        </w:rPr>
      </w:pPr>
      <w:r>
        <w:rPr>
          <w:sz w:val="22"/>
          <w:szCs w:val="22"/>
        </w:rPr>
        <w:t>Scenario 2 vindt hij heel aantrekkelijk. Dit kan in scenario 1 ook. Het hangt wel veel op vrijwilligers. Diego ziet ook vanavond weer dezelfde mensen die al vele jaren actief zijn. Dus hoe bemannen we de nieuwe initiatieven?</w:t>
      </w:r>
    </w:p>
    <w:p w14:paraId="1F3D6BA5" w14:textId="77777777" w:rsidR="00111E0F" w:rsidRDefault="00A01F06">
      <w:pPr>
        <w:rPr>
          <w:sz w:val="22"/>
          <w:szCs w:val="22"/>
        </w:rPr>
      </w:pPr>
      <w:r>
        <w:rPr>
          <w:sz w:val="22"/>
          <w:szCs w:val="22"/>
        </w:rPr>
        <w:t xml:space="preserve">Er wonen veel “krasse </w:t>
      </w:r>
      <w:r>
        <w:rPr>
          <w:sz w:val="22"/>
          <w:szCs w:val="22"/>
        </w:rPr>
        <w:t>knarren” op het GWL; in verband met de trappen zullen deze toch moeten verhuizen op een gegeven moment.</w:t>
      </w:r>
    </w:p>
    <w:p w14:paraId="12575E07" w14:textId="77777777" w:rsidR="00111E0F" w:rsidRDefault="00A01F06">
      <w:pPr>
        <w:rPr>
          <w:sz w:val="22"/>
          <w:szCs w:val="22"/>
        </w:rPr>
      </w:pPr>
      <w:r>
        <w:rPr>
          <w:sz w:val="22"/>
          <w:szCs w:val="22"/>
        </w:rPr>
        <w:t xml:space="preserve">Scenario 3 vraagt nog meer beroep op vrijwilligers. Daar is de buurtbeheerder de contactpersoon met het stadsdeel. Daarvoor is een hoger gekwalificeerd </w:t>
      </w:r>
      <w:r>
        <w:rPr>
          <w:sz w:val="22"/>
          <w:szCs w:val="22"/>
        </w:rPr>
        <w:t xml:space="preserve">persoon nodig. </w:t>
      </w:r>
    </w:p>
    <w:p w14:paraId="3CBEF827" w14:textId="77777777" w:rsidR="00111E0F" w:rsidRDefault="00A01F06">
      <w:pPr>
        <w:rPr>
          <w:sz w:val="22"/>
          <w:szCs w:val="22"/>
        </w:rPr>
      </w:pPr>
      <w:r>
        <w:rPr>
          <w:sz w:val="22"/>
          <w:szCs w:val="22"/>
        </w:rPr>
        <w:t>Het BBH mooier maken staat los van Hassan.</w:t>
      </w:r>
    </w:p>
    <w:p w14:paraId="0542C032" w14:textId="77777777" w:rsidR="00111E0F" w:rsidRDefault="00111E0F">
      <w:pPr>
        <w:rPr>
          <w:sz w:val="22"/>
          <w:szCs w:val="22"/>
        </w:rPr>
      </w:pPr>
    </w:p>
    <w:p w14:paraId="6CD3F156" w14:textId="77777777" w:rsidR="00111E0F" w:rsidRDefault="00A01F06">
      <w:pPr>
        <w:rPr>
          <w:sz w:val="22"/>
          <w:szCs w:val="22"/>
        </w:rPr>
      </w:pPr>
      <w:r>
        <w:rPr>
          <w:b/>
          <w:sz w:val="22"/>
          <w:szCs w:val="22"/>
        </w:rPr>
        <w:t>Marjo Kroese</w:t>
      </w:r>
      <w:r>
        <w:rPr>
          <w:sz w:val="22"/>
          <w:szCs w:val="22"/>
        </w:rPr>
        <w:t xml:space="preserve"> over de vrijwilligers voor de buurtkamer: we moeten ook goed kijken of er mensen voor te vinden zijn, zich willen committeren.</w:t>
      </w:r>
    </w:p>
    <w:p w14:paraId="19DE72C5" w14:textId="77777777" w:rsidR="00111E0F" w:rsidRDefault="00111E0F">
      <w:pPr>
        <w:rPr>
          <w:sz w:val="22"/>
          <w:szCs w:val="22"/>
        </w:rPr>
      </w:pPr>
    </w:p>
    <w:p w14:paraId="05E5B33B" w14:textId="77777777" w:rsidR="00111E0F" w:rsidRDefault="00A01F06">
      <w:pPr>
        <w:rPr>
          <w:sz w:val="22"/>
          <w:szCs w:val="22"/>
        </w:rPr>
      </w:pPr>
      <w:r>
        <w:rPr>
          <w:b/>
          <w:sz w:val="22"/>
          <w:szCs w:val="22"/>
        </w:rPr>
        <w:t xml:space="preserve">Louis van </w:t>
      </w:r>
      <w:proofErr w:type="spellStart"/>
      <w:r>
        <w:rPr>
          <w:b/>
          <w:sz w:val="22"/>
          <w:szCs w:val="22"/>
        </w:rPr>
        <w:t>Tilborgh</w:t>
      </w:r>
      <w:proofErr w:type="spellEnd"/>
      <w:r>
        <w:rPr>
          <w:b/>
          <w:sz w:val="22"/>
          <w:szCs w:val="22"/>
        </w:rPr>
        <w:t>:</w:t>
      </w:r>
      <w:r>
        <w:rPr>
          <w:sz w:val="22"/>
          <w:szCs w:val="22"/>
        </w:rPr>
        <w:t xml:space="preserve"> het is beter de mensen persoonlijk </w:t>
      </w:r>
      <w:r>
        <w:rPr>
          <w:sz w:val="22"/>
          <w:szCs w:val="22"/>
        </w:rPr>
        <w:t xml:space="preserve">de buurt enquête af te nemen, niet schriftelijk. Dit kan door de VvE’s in het eigen blok. </w:t>
      </w:r>
      <w:r>
        <w:rPr>
          <w:b/>
          <w:sz w:val="22"/>
          <w:szCs w:val="22"/>
        </w:rPr>
        <w:t>Marjolein Pel</w:t>
      </w:r>
      <w:r>
        <w:rPr>
          <w:sz w:val="22"/>
          <w:szCs w:val="22"/>
        </w:rPr>
        <w:t xml:space="preserve"> wil dat bij haar eigen bewoners doen. Dit punt wordt overgenomen door het koepelbestuur. Zij komen volgende keer met een voorstel.</w:t>
      </w:r>
    </w:p>
    <w:p w14:paraId="581992BB" w14:textId="77777777" w:rsidR="00111E0F" w:rsidRDefault="00111E0F">
      <w:pPr>
        <w:rPr>
          <w:sz w:val="22"/>
          <w:szCs w:val="22"/>
        </w:rPr>
      </w:pPr>
    </w:p>
    <w:p w14:paraId="681F07E4" w14:textId="77777777" w:rsidR="00111E0F" w:rsidRDefault="00A01F06">
      <w:pPr>
        <w:rPr>
          <w:sz w:val="22"/>
          <w:szCs w:val="22"/>
        </w:rPr>
      </w:pPr>
      <w:r>
        <w:rPr>
          <w:b/>
          <w:sz w:val="22"/>
          <w:szCs w:val="22"/>
        </w:rPr>
        <w:t>Michel Floris</w:t>
      </w:r>
      <w:r>
        <w:rPr>
          <w:sz w:val="22"/>
          <w:szCs w:val="22"/>
        </w:rPr>
        <w:t>: in he</w:t>
      </w:r>
      <w:r>
        <w:rPr>
          <w:sz w:val="22"/>
          <w:szCs w:val="22"/>
        </w:rPr>
        <w:t>t discussiestuk staat de tekst “De buurtbeheerder is een bijzonder aardig persoon maar niet heel zichtbaar. Dit geldt met name voor de bewoners die in de blokken ten noorden van CRADAM/Waterspiegelgracht wonen.” Wat wordt met deze tekst bedoeld?</w:t>
      </w:r>
      <w:r>
        <w:rPr>
          <w:sz w:val="22"/>
          <w:szCs w:val="22"/>
        </w:rPr>
        <w:br/>
      </w:r>
      <w:r>
        <w:rPr>
          <w:b/>
          <w:sz w:val="22"/>
          <w:szCs w:val="22"/>
        </w:rPr>
        <w:t>Jan-Willem</w:t>
      </w:r>
      <w:r>
        <w:rPr>
          <w:b/>
          <w:sz w:val="22"/>
          <w:szCs w:val="22"/>
        </w:rPr>
        <w:t xml:space="preserve"> Kluit </w:t>
      </w:r>
      <w:r>
        <w:rPr>
          <w:sz w:val="22"/>
          <w:szCs w:val="22"/>
        </w:rPr>
        <w:t>antwoordt dat veel mensen hebben geen idee hebben wat Hassan doet, hij hoort het van meer mensen in de hoge flatgebouwen. Het is niet alleen Hassan aan te rekenen. De vraag aan Koepel is hoe we willen communiceren met elkaar. Op dit moment is de communicat</w:t>
      </w:r>
      <w:r>
        <w:rPr>
          <w:sz w:val="22"/>
          <w:szCs w:val="22"/>
        </w:rPr>
        <w:t>ie eenzijdig, niet interactief. Bewoners zijn lui als het gaat om die 6 euro. Wil men dit bedrag wel blijven betalen als niet duidelijk is wat buurtbeheer doet?</w:t>
      </w:r>
    </w:p>
    <w:p w14:paraId="097EAE9E" w14:textId="77777777" w:rsidR="00111E0F" w:rsidRDefault="00A01F06">
      <w:pPr>
        <w:rPr>
          <w:sz w:val="22"/>
          <w:szCs w:val="22"/>
        </w:rPr>
      </w:pPr>
      <w:r>
        <w:rPr>
          <w:sz w:val="22"/>
          <w:szCs w:val="22"/>
        </w:rPr>
        <w:t xml:space="preserve"> </w:t>
      </w:r>
    </w:p>
    <w:p w14:paraId="5BFD8F61" w14:textId="77777777" w:rsidR="00111E0F" w:rsidRDefault="00A01F06">
      <w:pPr>
        <w:rPr>
          <w:sz w:val="22"/>
          <w:szCs w:val="22"/>
        </w:rPr>
      </w:pPr>
      <w:r>
        <w:rPr>
          <w:b/>
          <w:sz w:val="22"/>
          <w:szCs w:val="22"/>
        </w:rPr>
        <w:t>Janine Sinnige</w:t>
      </w:r>
      <w:r>
        <w:rPr>
          <w:sz w:val="22"/>
          <w:szCs w:val="22"/>
        </w:rPr>
        <w:t xml:space="preserve">: de bewonerscommissie heeft nu maar 1 stem. De bewoners willen meer stemrecht </w:t>
      </w:r>
      <w:r>
        <w:rPr>
          <w:sz w:val="22"/>
          <w:szCs w:val="22"/>
        </w:rPr>
        <w:t xml:space="preserve">krijgen. Ze moeten voelen dat ze onderdeel zijn van het GWL. </w:t>
      </w:r>
      <w:r>
        <w:rPr>
          <w:b/>
          <w:sz w:val="22"/>
          <w:szCs w:val="22"/>
        </w:rPr>
        <w:t>Diego Pos</w:t>
      </w:r>
      <w:r>
        <w:rPr>
          <w:sz w:val="22"/>
          <w:szCs w:val="22"/>
        </w:rPr>
        <w:t xml:space="preserve">: zodra blok 1 een VvE is, hebben alle bewoners een stem. Die VvE is dan meteen de grootste. </w:t>
      </w:r>
    </w:p>
    <w:p w14:paraId="29726DFB" w14:textId="77777777" w:rsidR="00111E0F" w:rsidRDefault="00111E0F">
      <w:pPr>
        <w:rPr>
          <w:sz w:val="22"/>
          <w:szCs w:val="22"/>
        </w:rPr>
      </w:pPr>
    </w:p>
    <w:p w14:paraId="25F205AF" w14:textId="77777777" w:rsidR="00111E0F" w:rsidRDefault="00A01F06">
      <w:pPr>
        <w:rPr>
          <w:sz w:val="22"/>
          <w:szCs w:val="22"/>
        </w:rPr>
      </w:pPr>
      <w:r>
        <w:rPr>
          <w:sz w:val="22"/>
          <w:szCs w:val="22"/>
        </w:rPr>
        <w:t xml:space="preserve">Over zichtbaarheid van de buurtbeheerder stelt </w:t>
      </w:r>
      <w:r>
        <w:rPr>
          <w:b/>
          <w:sz w:val="22"/>
          <w:szCs w:val="22"/>
        </w:rPr>
        <w:t>Diego Pos</w:t>
      </w:r>
      <w:r>
        <w:rPr>
          <w:sz w:val="22"/>
          <w:szCs w:val="22"/>
        </w:rPr>
        <w:t xml:space="preserve"> dat dit ook komt door de architect</w:t>
      </w:r>
      <w:r>
        <w:rPr>
          <w:sz w:val="22"/>
          <w:szCs w:val="22"/>
        </w:rPr>
        <w:t xml:space="preserve">uur van de wijk. Bij blok 2a, 2b en 2c zijn de voordeuren aan straatkant en niet aan </w:t>
      </w:r>
      <w:r>
        <w:rPr>
          <w:sz w:val="22"/>
          <w:szCs w:val="22"/>
        </w:rPr>
        <w:lastRenderedPageBreak/>
        <w:t>de wijkkant. In blok 2c vervangt Hassan geen lampen. Dus de bewoners in zijn blok zien Hassan niet veel.</w:t>
      </w:r>
    </w:p>
    <w:p w14:paraId="50D0D9B3" w14:textId="77777777" w:rsidR="00111E0F" w:rsidRDefault="00111E0F">
      <w:pPr>
        <w:rPr>
          <w:sz w:val="22"/>
          <w:szCs w:val="22"/>
        </w:rPr>
      </w:pPr>
    </w:p>
    <w:p w14:paraId="773C7AAC" w14:textId="77777777" w:rsidR="00111E0F" w:rsidRDefault="00A01F06">
      <w:pPr>
        <w:keepNext/>
        <w:keepLines/>
        <w:rPr>
          <w:sz w:val="22"/>
          <w:szCs w:val="22"/>
        </w:rPr>
      </w:pPr>
      <w:r>
        <w:rPr>
          <w:b/>
          <w:sz w:val="22"/>
          <w:szCs w:val="22"/>
        </w:rPr>
        <w:t xml:space="preserve">Marjo Kroese </w:t>
      </w:r>
      <w:r>
        <w:rPr>
          <w:sz w:val="22"/>
          <w:szCs w:val="22"/>
        </w:rPr>
        <w:t>vat de discussie samen:</w:t>
      </w:r>
    </w:p>
    <w:p w14:paraId="663AFFBC" w14:textId="77777777" w:rsidR="00111E0F" w:rsidRDefault="00A01F06">
      <w:pPr>
        <w:keepNext/>
        <w:keepLines/>
        <w:numPr>
          <w:ilvl w:val="0"/>
          <w:numId w:val="3"/>
        </w:numPr>
        <w:spacing w:before="40" w:after="40"/>
        <w:ind w:left="567" w:hanging="357"/>
        <w:rPr>
          <w:sz w:val="22"/>
          <w:szCs w:val="22"/>
        </w:rPr>
      </w:pPr>
      <w:r>
        <w:rPr>
          <w:sz w:val="22"/>
          <w:szCs w:val="22"/>
        </w:rPr>
        <w:t>Misschien is er een geldprob</w:t>
      </w:r>
      <w:r>
        <w:rPr>
          <w:sz w:val="22"/>
          <w:szCs w:val="22"/>
        </w:rPr>
        <w:t>leem, maar de vraag is of de buurtbeheerder daar dupe van moet zijn. Van een deeltijdbaan kun je niet rondkomen. Bij Zone 3 zijn overigens ook buurtbeheerders die ook elders een halve baan hebben.</w:t>
      </w:r>
    </w:p>
    <w:p w14:paraId="0071B4D4" w14:textId="77777777" w:rsidR="00111E0F" w:rsidRDefault="00A01F06">
      <w:pPr>
        <w:numPr>
          <w:ilvl w:val="0"/>
          <w:numId w:val="3"/>
        </w:numPr>
        <w:spacing w:before="40" w:after="40"/>
        <w:ind w:left="567" w:hanging="357"/>
        <w:rPr>
          <w:sz w:val="22"/>
          <w:szCs w:val="22"/>
        </w:rPr>
      </w:pPr>
      <w:r>
        <w:rPr>
          <w:sz w:val="22"/>
          <w:szCs w:val="22"/>
        </w:rPr>
        <w:t>Om bewoners meer te betrekken, vraagt Marjo Kroese de VvE’s</w:t>
      </w:r>
      <w:r>
        <w:rPr>
          <w:sz w:val="22"/>
          <w:szCs w:val="22"/>
        </w:rPr>
        <w:t xml:space="preserve">, verhuurders en bewonerscommissie zelf te inventariseren in hun blok. Het Koepelbestuur zal vragen formuleren. </w:t>
      </w:r>
    </w:p>
    <w:p w14:paraId="2532E137" w14:textId="77777777" w:rsidR="00111E0F" w:rsidRDefault="00A01F06">
      <w:pPr>
        <w:numPr>
          <w:ilvl w:val="0"/>
          <w:numId w:val="3"/>
        </w:numPr>
        <w:spacing w:before="40" w:after="40"/>
        <w:ind w:left="567" w:hanging="357"/>
        <w:rPr>
          <w:sz w:val="22"/>
          <w:szCs w:val="22"/>
        </w:rPr>
      </w:pPr>
      <w:r>
        <w:rPr>
          <w:sz w:val="22"/>
          <w:szCs w:val="22"/>
        </w:rPr>
        <w:t>Vrijwilligerswerk: om samen koffie te kunnen drinken heb je ook vrijwilligers nodig die de koffie zetten en afwassen.</w:t>
      </w:r>
    </w:p>
    <w:p w14:paraId="2BF6B74D" w14:textId="77777777" w:rsidR="00111E0F" w:rsidRDefault="00A01F06">
      <w:pPr>
        <w:numPr>
          <w:ilvl w:val="0"/>
          <w:numId w:val="3"/>
        </w:numPr>
        <w:spacing w:before="40" w:after="40"/>
        <w:ind w:left="567" w:hanging="357"/>
        <w:rPr>
          <w:sz w:val="22"/>
          <w:szCs w:val="22"/>
        </w:rPr>
      </w:pPr>
      <w:r>
        <w:rPr>
          <w:sz w:val="22"/>
          <w:szCs w:val="22"/>
        </w:rPr>
        <w:t>We moeten onderzoek wat b</w:t>
      </w:r>
      <w:r>
        <w:rPr>
          <w:sz w:val="22"/>
          <w:szCs w:val="22"/>
        </w:rPr>
        <w:t>ewoners vinden van indexatie van de bijdrage?</w:t>
      </w:r>
    </w:p>
    <w:p w14:paraId="32E2CC6B" w14:textId="77777777" w:rsidR="00111E0F" w:rsidRDefault="00A01F06">
      <w:pPr>
        <w:numPr>
          <w:ilvl w:val="0"/>
          <w:numId w:val="3"/>
        </w:numPr>
        <w:spacing w:before="40" w:after="40"/>
        <w:ind w:left="567" w:hanging="357"/>
        <w:rPr>
          <w:sz w:val="22"/>
          <w:szCs w:val="22"/>
        </w:rPr>
      </w:pPr>
      <w:r>
        <w:rPr>
          <w:sz w:val="22"/>
          <w:szCs w:val="22"/>
        </w:rPr>
        <w:t>Het idee is geopperd om scenario 1 te koppelen met deel van 2. Dus huidige situatie met opknappen van het BBH. Dat gaat veel geld kosten. Wat betekent dat voor de kosten en voor de eigen bijdragen?</w:t>
      </w:r>
    </w:p>
    <w:p w14:paraId="41C8F2FC" w14:textId="77777777" w:rsidR="00111E0F" w:rsidRDefault="00A01F06">
      <w:pPr>
        <w:numPr>
          <w:ilvl w:val="0"/>
          <w:numId w:val="3"/>
        </w:numPr>
        <w:spacing w:before="40" w:after="40"/>
        <w:ind w:left="567" w:hanging="357"/>
        <w:rPr>
          <w:sz w:val="22"/>
          <w:szCs w:val="22"/>
        </w:rPr>
      </w:pPr>
      <w:r>
        <w:rPr>
          <w:sz w:val="22"/>
          <w:szCs w:val="22"/>
        </w:rPr>
        <w:t>Het Koepelbestuur moet wat strikter zijn naar stadsdeel zijn en duidelijker zijn in wat we eisen. Bij de Gemeente worden voor de openbare ruimte allerlei kwaliteitsniveaus aangehouden. Vanwege de bezuinigingen gaan deze alleen maar naar beneden. De buurtbe</w:t>
      </w:r>
      <w:r>
        <w:rPr>
          <w:sz w:val="22"/>
          <w:szCs w:val="22"/>
        </w:rPr>
        <w:t>heerder krijgt daardoor een lastige rol. Die moeten we zelf als bestuur wat meer gaan nemen. Daar we daar meer over nadenken.</w:t>
      </w:r>
    </w:p>
    <w:p w14:paraId="551E8207" w14:textId="77777777" w:rsidR="00111E0F" w:rsidRDefault="00A01F06">
      <w:pPr>
        <w:numPr>
          <w:ilvl w:val="0"/>
          <w:numId w:val="3"/>
        </w:numPr>
        <w:spacing w:before="40" w:after="40"/>
        <w:ind w:left="567" w:hanging="357"/>
        <w:rPr>
          <w:sz w:val="22"/>
          <w:szCs w:val="22"/>
        </w:rPr>
      </w:pPr>
      <w:r>
        <w:rPr>
          <w:sz w:val="22"/>
          <w:szCs w:val="22"/>
        </w:rPr>
        <w:t>Besturen van VvE’s en corporaties praten mee, maar geef bewoners meer stem. Dat geldt voor huurders, maar ook van veel andere bewo</w:t>
      </w:r>
      <w:r>
        <w:rPr>
          <w:sz w:val="22"/>
          <w:szCs w:val="22"/>
        </w:rPr>
        <w:t>ners is hun mening niet bekend. We moeten deze bewoners meer proberen te betrekken.</w:t>
      </w:r>
    </w:p>
    <w:p w14:paraId="0E6F2BD9" w14:textId="77777777" w:rsidR="00111E0F" w:rsidRDefault="00A01F06">
      <w:pPr>
        <w:numPr>
          <w:ilvl w:val="0"/>
          <w:numId w:val="3"/>
        </w:numPr>
        <w:spacing w:before="40" w:after="40"/>
        <w:ind w:left="567" w:hanging="357"/>
        <w:rPr>
          <w:sz w:val="22"/>
          <w:szCs w:val="22"/>
        </w:rPr>
      </w:pPr>
      <w:r>
        <w:rPr>
          <w:sz w:val="22"/>
          <w:szCs w:val="22"/>
        </w:rPr>
        <w:t>We moeten kijken of de aansturing van de buurtbeheerder verbeterd kan worden.</w:t>
      </w:r>
    </w:p>
    <w:p w14:paraId="59F1ED7C" w14:textId="77777777" w:rsidR="00111E0F" w:rsidRDefault="00A01F06">
      <w:pPr>
        <w:numPr>
          <w:ilvl w:val="0"/>
          <w:numId w:val="3"/>
        </w:numPr>
        <w:spacing w:before="40" w:after="40"/>
        <w:ind w:left="567" w:hanging="357"/>
        <w:rPr>
          <w:sz w:val="22"/>
          <w:szCs w:val="22"/>
        </w:rPr>
      </w:pPr>
      <w:r>
        <w:rPr>
          <w:sz w:val="22"/>
          <w:szCs w:val="22"/>
        </w:rPr>
        <w:t>Het doorrekenen van de scenario’s, ook als is het nog maar indicatief, is een volgende stap.</w:t>
      </w:r>
    </w:p>
    <w:p w14:paraId="31309D18" w14:textId="77777777" w:rsidR="00111E0F" w:rsidRDefault="00111E0F">
      <w:pPr>
        <w:rPr>
          <w:sz w:val="22"/>
          <w:szCs w:val="22"/>
        </w:rPr>
      </w:pPr>
    </w:p>
    <w:p w14:paraId="31075C8A" w14:textId="77777777" w:rsidR="00111E0F" w:rsidRDefault="00A01F06">
      <w:pPr>
        <w:rPr>
          <w:sz w:val="22"/>
          <w:szCs w:val="22"/>
        </w:rPr>
      </w:pPr>
      <w:r>
        <w:rPr>
          <w:b/>
          <w:sz w:val="22"/>
          <w:szCs w:val="22"/>
        </w:rPr>
        <w:t xml:space="preserve">Pieter Lammers </w:t>
      </w:r>
      <w:r>
        <w:rPr>
          <w:sz w:val="22"/>
          <w:szCs w:val="22"/>
        </w:rPr>
        <w:t>vraagt of alle corporatie blokken ook een huurdersvereniging hebben. Dat is van belang om te zorgen dat de huurders aan bod komen. A.s. zaterdag is er weer opschoondag. We zouden meerdere dagen met bewoners zelf aan de slag kunnen. Zwerfvuil</w:t>
      </w:r>
      <w:r>
        <w:rPr>
          <w:sz w:val="22"/>
          <w:szCs w:val="22"/>
        </w:rPr>
        <w:t xml:space="preserve"> opruimen moet vaker dan twee keer per jaar. </w:t>
      </w:r>
      <w:r>
        <w:rPr>
          <w:b/>
          <w:sz w:val="22"/>
          <w:szCs w:val="22"/>
        </w:rPr>
        <w:t>Marjo Kroese</w:t>
      </w:r>
      <w:r>
        <w:rPr>
          <w:sz w:val="22"/>
          <w:szCs w:val="22"/>
        </w:rPr>
        <w:t xml:space="preserve"> zegt dat we daarvoor de </w:t>
      </w:r>
      <w:proofErr w:type="spellStart"/>
      <w:r>
        <w:rPr>
          <w:sz w:val="22"/>
          <w:szCs w:val="22"/>
        </w:rPr>
        <w:t>klussendag</w:t>
      </w:r>
      <w:proofErr w:type="spellEnd"/>
      <w:r>
        <w:rPr>
          <w:sz w:val="22"/>
          <w:szCs w:val="22"/>
        </w:rPr>
        <w:t xml:space="preserve"> hebben, maar wellicht moeten we er meer aandacht voor hebben.</w:t>
      </w:r>
    </w:p>
    <w:p w14:paraId="0275E42B" w14:textId="77777777" w:rsidR="00111E0F" w:rsidRDefault="00111E0F">
      <w:pPr>
        <w:rPr>
          <w:sz w:val="22"/>
          <w:szCs w:val="22"/>
        </w:rPr>
      </w:pPr>
    </w:p>
    <w:p w14:paraId="7FBEE46A" w14:textId="77777777" w:rsidR="00111E0F" w:rsidRDefault="00A01F06">
      <w:pPr>
        <w:rPr>
          <w:sz w:val="22"/>
          <w:szCs w:val="22"/>
        </w:rPr>
      </w:pPr>
      <w:r>
        <w:rPr>
          <w:b/>
          <w:sz w:val="22"/>
          <w:szCs w:val="22"/>
        </w:rPr>
        <w:t>Michel Floris</w:t>
      </w:r>
      <w:r>
        <w:rPr>
          <w:sz w:val="22"/>
          <w:szCs w:val="22"/>
        </w:rPr>
        <w:t xml:space="preserve"> reageert op dat eerder gezegd is dat de communicatie via de nieuwsbrief het laatste ja</w:t>
      </w:r>
      <w:r>
        <w:rPr>
          <w:sz w:val="22"/>
          <w:szCs w:val="22"/>
        </w:rPr>
        <w:t xml:space="preserve">ar sterk verbeterd is. Hij heeft het daarvoor 4 jaar gedaan, deels met Diego. Over “interactief” worden: wie gaat dat doen en hoe stel je je dat voor? En van Hassan wordt verwacht dat hij meer gaat communiceren; dat wordt krap als hij minder uren heeft. </w:t>
      </w:r>
      <w:r>
        <w:rPr>
          <w:sz w:val="22"/>
          <w:szCs w:val="22"/>
        </w:rPr>
        <w:br/>
      </w:r>
      <w:r>
        <w:rPr>
          <w:b/>
          <w:sz w:val="22"/>
          <w:szCs w:val="22"/>
        </w:rPr>
        <w:t>J</w:t>
      </w:r>
      <w:r>
        <w:rPr>
          <w:b/>
          <w:sz w:val="22"/>
          <w:szCs w:val="22"/>
        </w:rPr>
        <w:t xml:space="preserve">an-Willem Kluit </w:t>
      </w:r>
      <w:r>
        <w:rPr>
          <w:sz w:val="22"/>
          <w:szCs w:val="22"/>
        </w:rPr>
        <w:t>bedoelt in het algemeen dat er meer gecommuniceerd moet worden tussen bewoners en de actieve mensen op het terrein</w:t>
      </w:r>
      <w:r>
        <w:rPr>
          <w:b/>
          <w:sz w:val="22"/>
          <w:szCs w:val="22"/>
        </w:rPr>
        <w:t xml:space="preserve">. </w:t>
      </w:r>
      <w:r>
        <w:rPr>
          <w:sz w:val="22"/>
          <w:szCs w:val="22"/>
        </w:rPr>
        <w:t xml:space="preserve">Dat gebeurt nu vrij indirect, 1x per maand via de Nieuwsbrief. Hij bedoelt niet dat vroeger de nieuwsbrief slecht was, maar </w:t>
      </w:r>
      <w:r>
        <w:rPr>
          <w:sz w:val="22"/>
          <w:szCs w:val="22"/>
        </w:rPr>
        <w:t>nu zijn er meer foto’s. Je ziet dat er meer mensen mee bezig zijn. Het mag van hem wat interactiever. Je kunt denken aan een bewoners App. Er is een groep die indirect GWL volgt. Daarvan moeten we meer weten wat zij willen. Misschien met een Facebook achti</w:t>
      </w:r>
      <w:r>
        <w:rPr>
          <w:sz w:val="22"/>
          <w:szCs w:val="22"/>
        </w:rPr>
        <w:t xml:space="preserve">ge constructie. Zodat dat meer mensen inbreng kunnen leveren over zaken die spelen op het terrein. </w:t>
      </w:r>
      <w:r>
        <w:rPr>
          <w:b/>
          <w:sz w:val="22"/>
          <w:szCs w:val="22"/>
        </w:rPr>
        <w:t xml:space="preserve">Diego Pos </w:t>
      </w:r>
      <w:r>
        <w:rPr>
          <w:sz w:val="22"/>
          <w:szCs w:val="22"/>
        </w:rPr>
        <w:t xml:space="preserve">reageert dat er al de app </w:t>
      </w:r>
      <w:proofErr w:type="spellStart"/>
      <w:r>
        <w:rPr>
          <w:sz w:val="22"/>
          <w:szCs w:val="22"/>
        </w:rPr>
        <w:t>NextDoor</w:t>
      </w:r>
      <w:proofErr w:type="spellEnd"/>
      <w:r>
        <w:rPr>
          <w:sz w:val="22"/>
          <w:szCs w:val="22"/>
        </w:rPr>
        <w:t xml:space="preserve"> is. Op de oorspronkelijke GWL website was een bulletinbord, echter, dat werkte niet. Deze is er al snel af gehaa</w:t>
      </w:r>
      <w:r>
        <w:rPr>
          <w:sz w:val="22"/>
          <w:szCs w:val="22"/>
        </w:rPr>
        <w:t xml:space="preserve">ld. </w:t>
      </w:r>
      <w:r>
        <w:rPr>
          <w:b/>
          <w:sz w:val="22"/>
          <w:szCs w:val="22"/>
        </w:rPr>
        <w:t xml:space="preserve">Jan-Willem Kluit </w:t>
      </w:r>
      <w:r>
        <w:rPr>
          <w:sz w:val="22"/>
          <w:szCs w:val="22"/>
        </w:rPr>
        <w:t xml:space="preserve">zegt dat de app </w:t>
      </w:r>
      <w:proofErr w:type="spellStart"/>
      <w:r>
        <w:rPr>
          <w:sz w:val="22"/>
          <w:szCs w:val="22"/>
        </w:rPr>
        <w:t>NextDoor</w:t>
      </w:r>
      <w:proofErr w:type="spellEnd"/>
      <w:r>
        <w:rPr>
          <w:sz w:val="22"/>
          <w:szCs w:val="22"/>
        </w:rPr>
        <w:t xml:space="preserve"> tot in Bos en </w:t>
      </w:r>
      <w:proofErr w:type="spellStart"/>
      <w:r>
        <w:rPr>
          <w:sz w:val="22"/>
          <w:szCs w:val="22"/>
        </w:rPr>
        <w:t>Lommer</w:t>
      </w:r>
      <w:proofErr w:type="spellEnd"/>
      <w:r>
        <w:rPr>
          <w:sz w:val="22"/>
          <w:szCs w:val="22"/>
        </w:rPr>
        <w:t xml:space="preserve"> gaat. Maar de app kun je zelf instellen, zodat je alleen GWL berichten ziet. </w:t>
      </w:r>
      <w:r>
        <w:rPr>
          <w:b/>
          <w:sz w:val="22"/>
          <w:szCs w:val="22"/>
        </w:rPr>
        <w:t xml:space="preserve">Marjo Kroese </w:t>
      </w:r>
      <w:r>
        <w:rPr>
          <w:sz w:val="22"/>
          <w:szCs w:val="22"/>
        </w:rPr>
        <w:t xml:space="preserve">vindt dat op Next Door wel veel dingen als “kat kwijt” of “ik zoek een box” staan. </w:t>
      </w:r>
      <w:r>
        <w:rPr>
          <w:b/>
          <w:sz w:val="22"/>
          <w:szCs w:val="22"/>
        </w:rPr>
        <w:t xml:space="preserve">Diego Pos </w:t>
      </w:r>
      <w:r>
        <w:rPr>
          <w:sz w:val="22"/>
          <w:szCs w:val="22"/>
        </w:rPr>
        <w:t>antwoo</w:t>
      </w:r>
      <w:r>
        <w:rPr>
          <w:sz w:val="22"/>
          <w:szCs w:val="22"/>
        </w:rPr>
        <w:t xml:space="preserve">rdt daarop dat het dus niet werkt als discussieplek. </w:t>
      </w:r>
    </w:p>
    <w:p w14:paraId="594DA973" w14:textId="77777777" w:rsidR="00111E0F" w:rsidRDefault="00111E0F">
      <w:pPr>
        <w:rPr>
          <w:sz w:val="22"/>
          <w:szCs w:val="22"/>
        </w:rPr>
      </w:pPr>
    </w:p>
    <w:p w14:paraId="136A83C3" w14:textId="77777777" w:rsidR="00111E0F" w:rsidRDefault="00A01F06">
      <w:pPr>
        <w:rPr>
          <w:sz w:val="22"/>
          <w:szCs w:val="22"/>
        </w:rPr>
      </w:pPr>
      <w:r>
        <w:rPr>
          <w:b/>
          <w:sz w:val="22"/>
          <w:szCs w:val="22"/>
        </w:rPr>
        <w:t>Diego Pos</w:t>
      </w:r>
      <w:r>
        <w:rPr>
          <w:sz w:val="22"/>
          <w:szCs w:val="22"/>
        </w:rPr>
        <w:t xml:space="preserve"> zag bij scenario 3 dat er opeens 900 mensen geabonneerd zouden moeten zijn op de nieuwsbrief. Hoeveel zijn er nu, Elsbeth? </w:t>
      </w:r>
      <w:r>
        <w:rPr>
          <w:b/>
          <w:sz w:val="22"/>
          <w:szCs w:val="22"/>
        </w:rPr>
        <w:t xml:space="preserve">Elsbeth Horneman </w:t>
      </w:r>
      <w:r>
        <w:rPr>
          <w:sz w:val="22"/>
          <w:szCs w:val="22"/>
        </w:rPr>
        <w:t xml:space="preserve">vertelt dat er 553 </w:t>
      </w:r>
      <w:r>
        <w:rPr>
          <w:sz w:val="22"/>
          <w:szCs w:val="22"/>
        </w:rPr>
        <w:lastRenderedPageBreak/>
        <w:t>abonnees op de nieuwsbrief zijn.</w:t>
      </w:r>
      <w:r>
        <w:rPr>
          <w:sz w:val="22"/>
          <w:szCs w:val="22"/>
        </w:rPr>
        <w:t xml:space="preserve"> En er zijn 600 </w:t>
      </w:r>
      <w:r>
        <w:rPr>
          <w:sz w:val="22"/>
          <w:szCs w:val="22"/>
          <w:highlight w:val="yellow"/>
        </w:rPr>
        <w:t>640?</w:t>
      </w:r>
      <w:r>
        <w:rPr>
          <w:sz w:val="22"/>
          <w:szCs w:val="22"/>
        </w:rPr>
        <w:t xml:space="preserve"> huishoudens. Er zijn ook een aantal functionarissen bij. Als redactie willen we graag in gesprek als er ideeën zijn over interactiviteit. Het was voor de redactie heel onduidelijk wat men wil bereiken. </w:t>
      </w:r>
    </w:p>
    <w:p w14:paraId="784D814A" w14:textId="77777777" w:rsidR="00111E0F" w:rsidRDefault="00A01F06">
      <w:pPr>
        <w:rPr>
          <w:sz w:val="22"/>
          <w:szCs w:val="22"/>
        </w:rPr>
      </w:pPr>
      <w:r>
        <w:rPr>
          <w:sz w:val="22"/>
          <w:szCs w:val="22"/>
        </w:rPr>
        <w:t xml:space="preserve">Volgens </w:t>
      </w:r>
      <w:r>
        <w:rPr>
          <w:b/>
          <w:sz w:val="22"/>
          <w:szCs w:val="22"/>
        </w:rPr>
        <w:t xml:space="preserve">Michel Floris </w:t>
      </w:r>
      <w:r>
        <w:rPr>
          <w:sz w:val="22"/>
          <w:szCs w:val="22"/>
        </w:rPr>
        <w:t>waren er t</w:t>
      </w:r>
      <w:r>
        <w:rPr>
          <w:sz w:val="22"/>
          <w:szCs w:val="22"/>
        </w:rPr>
        <w:t>oen hij Nieuwsbrief redacteur werd ook ongeveer dat aantal geabonneerden.</w:t>
      </w:r>
    </w:p>
    <w:p w14:paraId="5065EF97" w14:textId="77777777" w:rsidR="00111E0F" w:rsidRDefault="00111E0F">
      <w:pPr>
        <w:rPr>
          <w:sz w:val="22"/>
          <w:szCs w:val="22"/>
        </w:rPr>
      </w:pPr>
    </w:p>
    <w:p w14:paraId="71A5497F" w14:textId="77777777" w:rsidR="00111E0F" w:rsidRDefault="00A01F06">
      <w:pPr>
        <w:rPr>
          <w:sz w:val="22"/>
          <w:szCs w:val="22"/>
        </w:rPr>
      </w:pPr>
      <w:r>
        <w:rPr>
          <w:b/>
          <w:sz w:val="22"/>
          <w:szCs w:val="22"/>
        </w:rPr>
        <w:t>Diego</w:t>
      </w:r>
      <w:r>
        <w:rPr>
          <w:sz w:val="22"/>
          <w:szCs w:val="22"/>
        </w:rPr>
        <w:t xml:space="preserve"> wil wel zaken bespreken met bewoners, maar de VvE van blok 2c bestaat uit 99 eigenaren, vanwege corona vergaderen ze via Zoom. Het gaat dus niet lukken om ieder persoonlijk vr</w:t>
      </w:r>
      <w:r>
        <w:rPr>
          <w:sz w:val="22"/>
          <w:szCs w:val="22"/>
        </w:rPr>
        <w:t>agen te stellen. Hij wil graag van het bestuur een aantal strikte vragen en/of stellingen om dit te reguleren.</w:t>
      </w:r>
    </w:p>
    <w:p w14:paraId="6D017E93" w14:textId="77777777" w:rsidR="00111E0F" w:rsidRDefault="00111E0F">
      <w:pPr>
        <w:rPr>
          <w:sz w:val="22"/>
          <w:szCs w:val="22"/>
        </w:rPr>
      </w:pPr>
    </w:p>
    <w:p w14:paraId="6D61CDE7" w14:textId="77777777" w:rsidR="00111E0F" w:rsidRDefault="00A01F06">
      <w:pPr>
        <w:rPr>
          <w:sz w:val="22"/>
          <w:szCs w:val="22"/>
        </w:rPr>
      </w:pPr>
      <w:r>
        <w:rPr>
          <w:b/>
          <w:sz w:val="22"/>
          <w:szCs w:val="22"/>
        </w:rPr>
        <w:t xml:space="preserve">Marjo </w:t>
      </w:r>
      <w:r>
        <w:rPr>
          <w:sz w:val="22"/>
          <w:szCs w:val="22"/>
        </w:rPr>
        <w:t xml:space="preserve">demonstreert de </w:t>
      </w:r>
      <w:proofErr w:type="spellStart"/>
      <w:r>
        <w:rPr>
          <w:sz w:val="22"/>
          <w:szCs w:val="22"/>
        </w:rPr>
        <w:t>Mentimeter</w:t>
      </w:r>
      <w:proofErr w:type="spellEnd"/>
      <w:r>
        <w:rPr>
          <w:sz w:val="22"/>
          <w:szCs w:val="22"/>
        </w:rPr>
        <w:t>: ga naar menti.com, dan code invullen, dan kom je bij de gestelde vragen. Ze laat twee proefvragen zien. Via di</w:t>
      </w:r>
      <w:r>
        <w:rPr>
          <w:sz w:val="22"/>
          <w:szCs w:val="22"/>
        </w:rPr>
        <w:t>t kanaal kun je snel naar meningen vragen. Je kunt in de gratis versie maar 2 vragen stellen. Misschien een licentie kopen?</w:t>
      </w:r>
    </w:p>
    <w:p w14:paraId="5C250489" w14:textId="77777777" w:rsidR="00111E0F" w:rsidRDefault="00A01F06">
      <w:pPr>
        <w:rPr>
          <w:sz w:val="22"/>
          <w:szCs w:val="22"/>
        </w:rPr>
      </w:pPr>
      <w:r>
        <w:rPr>
          <w:sz w:val="22"/>
          <w:szCs w:val="22"/>
        </w:rPr>
        <w:t>Voor een voorbeeld: kijk aan het eind van deze notulen.</w:t>
      </w:r>
    </w:p>
    <w:p w14:paraId="132BF216" w14:textId="77777777" w:rsidR="00111E0F" w:rsidRDefault="00111E0F">
      <w:pPr>
        <w:rPr>
          <w:sz w:val="22"/>
          <w:szCs w:val="22"/>
        </w:rPr>
      </w:pPr>
    </w:p>
    <w:p w14:paraId="17F2E234" w14:textId="77777777" w:rsidR="00111E0F" w:rsidRDefault="00111E0F">
      <w:pPr>
        <w:rPr>
          <w:sz w:val="22"/>
          <w:szCs w:val="22"/>
        </w:rPr>
      </w:pPr>
    </w:p>
    <w:p w14:paraId="5BDC9ECF" w14:textId="77777777" w:rsidR="00111E0F" w:rsidRDefault="00A01F06">
      <w:pPr>
        <w:numPr>
          <w:ilvl w:val="0"/>
          <w:numId w:val="2"/>
        </w:numPr>
        <w:ind w:left="567" w:hanging="567"/>
        <w:rPr>
          <w:b/>
          <w:sz w:val="24"/>
          <w:szCs w:val="24"/>
          <w:u w:val="single"/>
        </w:rPr>
      </w:pPr>
      <w:r>
        <w:rPr>
          <w:b/>
          <w:sz w:val="24"/>
          <w:szCs w:val="24"/>
          <w:u w:val="single"/>
        </w:rPr>
        <w:t xml:space="preserve">Proces rond toekomstscenario’s, keuzen en consequenties t/m ALV november </w:t>
      </w:r>
    </w:p>
    <w:p w14:paraId="39C554B3" w14:textId="77777777" w:rsidR="00111E0F" w:rsidRDefault="00111E0F">
      <w:pPr>
        <w:rPr>
          <w:b/>
          <w:sz w:val="22"/>
          <w:szCs w:val="22"/>
        </w:rPr>
      </w:pPr>
    </w:p>
    <w:p w14:paraId="624F2746" w14:textId="77777777" w:rsidR="00111E0F" w:rsidRDefault="00A01F06">
      <w:pPr>
        <w:numPr>
          <w:ilvl w:val="0"/>
          <w:numId w:val="1"/>
        </w:numPr>
        <w:spacing w:before="40" w:after="40"/>
        <w:ind w:left="425" w:hanging="357"/>
        <w:rPr>
          <w:sz w:val="22"/>
          <w:szCs w:val="22"/>
        </w:rPr>
      </w:pPr>
      <w:r>
        <w:rPr>
          <w:sz w:val="22"/>
          <w:szCs w:val="22"/>
        </w:rPr>
        <w:t xml:space="preserve">Op ALV van 13 april 2021 worden de vragen van 15 maart beantwoord. De scenario’s zijn dan aangepast. Verder onderzoek naar bepaalde punten volgt. </w:t>
      </w:r>
    </w:p>
    <w:p w14:paraId="11A296E1" w14:textId="77777777" w:rsidR="00111E0F" w:rsidRDefault="00A01F06">
      <w:pPr>
        <w:numPr>
          <w:ilvl w:val="0"/>
          <w:numId w:val="1"/>
        </w:numPr>
        <w:spacing w:before="40" w:after="40"/>
        <w:ind w:left="425" w:hanging="357"/>
        <w:rPr>
          <w:sz w:val="22"/>
          <w:szCs w:val="22"/>
        </w:rPr>
      </w:pPr>
      <w:r>
        <w:rPr>
          <w:sz w:val="22"/>
          <w:szCs w:val="22"/>
        </w:rPr>
        <w:t>September 2021: leden krijgen de definitieve scenario’s toegestuurd, mét de financiële implicaties per scenario. Tot die tijd vinden gesprekken met de woningcorporaties plaats.</w:t>
      </w:r>
    </w:p>
    <w:p w14:paraId="2582DF2D" w14:textId="77777777" w:rsidR="00111E0F" w:rsidRDefault="00A01F06">
      <w:pPr>
        <w:numPr>
          <w:ilvl w:val="0"/>
          <w:numId w:val="1"/>
        </w:numPr>
        <w:spacing w:before="40" w:after="40"/>
        <w:ind w:left="425" w:hanging="357"/>
        <w:rPr>
          <w:sz w:val="22"/>
          <w:szCs w:val="22"/>
        </w:rPr>
      </w:pPr>
      <w:r>
        <w:rPr>
          <w:sz w:val="22"/>
          <w:szCs w:val="22"/>
        </w:rPr>
        <w:t>ALV 9 november 2021. De leden kiezen scenario én daarbij de financiële implicat</w:t>
      </w:r>
      <w:r>
        <w:rPr>
          <w:sz w:val="22"/>
          <w:szCs w:val="22"/>
        </w:rPr>
        <w:t>ie. Als er sprake is van financiële implicaties bij het gekozen scenario worden die meegenomen in de begroting voor 2022 (alle varianten worden voorbereid).</w:t>
      </w:r>
    </w:p>
    <w:p w14:paraId="28B885FC" w14:textId="77777777" w:rsidR="00111E0F" w:rsidRDefault="00111E0F">
      <w:pPr>
        <w:rPr>
          <w:b/>
          <w:sz w:val="22"/>
          <w:szCs w:val="22"/>
        </w:rPr>
      </w:pPr>
    </w:p>
    <w:p w14:paraId="49F8D6B5" w14:textId="77777777" w:rsidR="00111E0F" w:rsidRDefault="00A01F06">
      <w:pPr>
        <w:rPr>
          <w:sz w:val="22"/>
          <w:szCs w:val="22"/>
        </w:rPr>
      </w:pPr>
      <w:r>
        <w:rPr>
          <w:b/>
          <w:sz w:val="22"/>
          <w:szCs w:val="22"/>
        </w:rPr>
        <w:t>Diego Pos</w:t>
      </w:r>
      <w:r>
        <w:rPr>
          <w:sz w:val="22"/>
          <w:szCs w:val="22"/>
        </w:rPr>
        <w:t xml:space="preserve">: moeten vanwege het onderwerp voor het stemmen een minimaal aantal mensen bij de ALV vertegenwoordigd zijn? We moeten vooraf vaststellen of we het ook nu doen zoals het in het verleden gebruikelijk was. </w:t>
      </w:r>
      <w:r>
        <w:rPr>
          <w:b/>
          <w:sz w:val="22"/>
          <w:szCs w:val="22"/>
        </w:rPr>
        <w:t>Hans Bax:</w:t>
      </w:r>
      <w:r>
        <w:rPr>
          <w:sz w:val="22"/>
          <w:szCs w:val="22"/>
        </w:rPr>
        <w:t xml:space="preserve"> er is in statuten niets geregeld voor dit </w:t>
      </w:r>
      <w:r>
        <w:rPr>
          <w:sz w:val="22"/>
          <w:szCs w:val="22"/>
        </w:rPr>
        <w:t>soort aanpassingen, ook niet over het aantal stemmen e.d. Hij zal een stukje over het stemrecht schrijven.</w:t>
      </w:r>
    </w:p>
    <w:p w14:paraId="6A51C680" w14:textId="77777777" w:rsidR="00111E0F" w:rsidRDefault="00111E0F">
      <w:pPr>
        <w:rPr>
          <w:b/>
          <w:sz w:val="22"/>
          <w:szCs w:val="22"/>
        </w:rPr>
      </w:pPr>
    </w:p>
    <w:p w14:paraId="5E391A27" w14:textId="77777777" w:rsidR="00111E0F" w:rsidRDefault="00A01F06">
      <w:pPr>
        <w:rPr>
          <w:sz w:val="22"/>
          <w:szCs w:val="22"/>
        </w:rPr>
      </w:pPr>
      <w:r>
        <w:rPr>
          <w:b/>
          <w:sz w:val="22"/>
          <w:szCs w:val="22"/>
        </w:rPr>
        <w:t xml:space="preserve">Louis van </w:t>
      </w:r>
      <w:proofErr w:type="spellStart"/>
      <w:r>
        <w:rPr>
          <w:b/>
          <w:sz w:val="22"/>
          <w:szCs w:val="22"/>
        </w:rPr>
        <w:t>Tilborgh</w:t>
      </w:r>
      <w:proofErr w:type="spellEnd"/>
      <w:r>
        <w:rPr>
          <w:sz w:val="22"/>
          <w:szCs w:val="22"/>
        </w:rPr>
        <w:t xml:space="preserve"> zou graag iets preciezer weten wat de financiële consequenties zijn, om te kunnen communiceren met de bewoners over de mogelijkhe</w:t>
      </w:r>
      <w:r>
        <w:rPr>
          <w:sz w:val="22"/>
          <w:szCs w:val="22"/>
        </w:rPr>
        <w:t xml:space="preserve">den. </w:t>
      </w:r>
      <w:r>
        <w:rPr>
          <w:b/>
          <w:sz w:val="22"/>
          <w:szCs w:val="22"/>
        </w:rPr>
        <w:t>Arie Ouwerkerk</w:t>
      </w:r>
      <w:r>
        <w:rPr>
          <w:sz w:val="22"/>
          <w:szCs w:val="22"/>
        </w:rPr>
        <w:t xml:space="preserve"> zegt dat dit in september doorgerekend zal zijn, zo mogelijk eerder. </w:t>
      </w:r>
    </w:p>
    <w:p w14:paraId="4FAD3B75" w14:textId="77777777" w:rsidR="00111E0F" w:rsidRDefault="00111E0F">
      <w:pPr>
        <w:rPr>
          <w:sz w:val="22"/>
          <w:szCs w:val="22"/>
        </w:rPr>
      </w:pPr>
    </w:p>
    <w:p w14:paraId="43CEE9EB" w14:textId="77777777" w:rsidR="00111E0F" w:rsidRDefault="00111E0F">
      <w:pPr>
        <w:rPr>
          <w:sz w:val="22"/>
          <w:szCs w:val="22"/>
        </w:rPr>
      </w:pPr>
    </w:p>
    <w:p w14:paraId="73F0C438" w14:textId="77777777" w:rsidR="00111E0F" w:rsidRDefault="00A01F06">
      <w:pPr>
        <w:numPr>
          <w:ilvl w:val="0"/>
          <w:numId w:val="2"/>
        </w:numPr>
        <w:ind w:left="567" w:hanging="567"/>
        <w:rPr>
          <w:b/>
          <w:sz w:val="24"/>
          <w:szCs w:val="24"/>
          <w:u w:val="single"/>
        </w:rPr>
      </w:pPr>
      <w:r>
        <w:rPr>
          <w:b/>
          <w:sz w:val="24"/>
          <w:szCs w:val="24"/>
          <w:u w:val="single"/>
        </w:rPr>
        <w:t>Rondvraag en sluiting</w:t>
      </w:r>
    </w:p>
    <w:p w14:paraId="76A48F1A" w14:textId="77777777" w:rsidR="00111E0F" w:rsidRDefault="00111E0F">
      <w:pPr>
        <w:rPr>
          <w:b/>
          <w:sz w:val="22"/>
          <w:szCs w:val="22"/>
        </w:rPr>
      </w:pPr>
    </w:p>
    <w:p w14:paraId="2212D4E7" w14:textId="77777777" w:rsidR="00111E0F" w:rsidRDefault="00A01F06">
      <w:pPr>
        <w:rPr>
          <w:sz w:val="22"/>
          <w:szCs w:val="22"/>
        </w:rPr>
      </w:pPr>
      <w:r>
        <w:rPr>
          <w:b/>
          <w:sz w:val="22"/>
          <w:szCs w:val="22"/>
        </w:rPr>
        <w:t>Elsbeth Horneman:</w:t>
      </w:r>
      <w:r>
        <w:rPr>
          <w:sz w:val="22"/>
          <w:szCs w:val="22"/>
        </w:rPr>
        <w:t xml:space="preserve"> in hoeverre weet Hassan van deze discussie. </w:t>
      </w:r>
      <w:r>
        <w:rPr>
          <w:b/>
          <w:sz w:val="22"/>
          <w:szCs w:val="22"/>
        </w:rPr>
        <w:t xml:space="preserve">Juul </w:t>
      </w:r>
      <w:proofErr w:type="spellStart"/>
      <w:r>
        <w:rPr>
          <w:b/>
          <w:sz w:val="22"/>
          <w:szCs w:val="22"/>
        </w:rPr>
        <w:t>Backera</w:t>
      </w:r>
      <w:proofErr w:type="spellEnd"/>
      <w:r>
        <w:rPr>
          <w:b/>
          <w:sz w:val="22"/>
          <w:szCs w:val="22"/>
        </w:rPr>
        <w:t xml:space="preserve"> </w:t>
      </w:r>
      <w:r>
        <w:rPr>
          <w:sz w:val="22"/>
          <w:szCs w:val="22"/>
        </w:rPr>
        <w:t>antwoordt: hij weet ervan. Hij had eerst een gevoel van diskwalifi</w:t>
      </w:r>
      <w:r>
        <w:rPr>
          <w:sz w:val="22"/>
          <w:szCs w:val="22"/>
        </w:rPr>
        <w:t>catie, maar nu begrijpt hij het beter.</w:t>
      </w:r>
    </w:p>
    <w:p w14:paraId="477E7085" w14:textId="77777777" w:rsidR="00111E0F" w:rsidRDefault="00111E0F">
      <w:pPr>
        <w:rPr>
          <w:sz w:val="22"/>
          <w:szCs w:val="22"/>
        </w:rPr>
      </w:pPr>
    </w:p>
    <w:p w14:paraId="58AF668C" w14:textId="77777777" w:rsidR="00111E0F" w:rsidRDefault="00A01F06">
      <w:pPr>
        <w:rPr>
          <w:sz w:val="22"/>
          <w:szCs w:val="22"/>
        </w:rPr>
      </w:pPr>
      <w:r>
        <w:rPr>
          <w:b/>
          <w:sz w:val="22"/>
          <w:szCs w:val="22"/>
        </w:rPr>
        <w:t xml:space="preserve">Arie Ouwerkerk: </w:t>
      </w:r>
      <w:r>
        <w:rPr>
          <w:sz w:val="22"/>
          <w:szCs w:val="22"/>
        </w:rPr>
        <w:t xml:space="preserve">kent iemand architect om grof mee te kijken naar het BBH? </w:t>
      </w:r>
      <w:r>
        <w:rPr>
          <w:b/>
          <w:sz w:val="22"/>
          <w:szCs w:val="22"/>
        </w:rPr>
        <w:t xml:space="preserve">Juul </w:t>
      </w:r>
      <w:proofErr w:type="spellStart"/>
      <w:r>
        <w:rPr>
          <w:b/>
          <w:sz w:val="22"/>
          <w:szCs w:val="22"/>
        </w:rPr>
        <w:t>Backera</w:t>
      </w:r>
      <w:proofErr w:type="spellEnd"/>
      <w:r>
        <w:rPr>
          <w:sz w:val="22"/>
          <w:szCs w:val="22"/>
        </w:rPr>
        <w:t xml:space="preserve"> heeft buurman Alexander </w:t>
      </w:r>
      <w:proofErr w:type="spellStart"/>
      <w:r>
        <w:rPr>
          <w:sz w:val="22"/>
          <w:szCs w:val="22"/>
        </w:rPr>
        <w:t>Chemyakin</w:t>
      </w:r>
      <w:proofErr w:type="spellEnd"/>
      <w:r>
        <w:rPr>
          <w:sz w:val="22"/>
          <w:szCs w:val="22"/>
        </w:rPr>
        <w:t xml:space="preserve">. </w:t>
      </w:r>
      <w:r>
        <w:rPr>
          <w:b/>
          <w:sz w:val="22"/>
          <w:szCs w:val="22"/>
        </w:rPr>
        <w:t>Ineke Hartman:</w:t>
      </w:r>
      <w:r>
        <w:rPr>
          <w:sz w:val="22"/>
          <w:szCs w:val="22"/>
        </w:rPr>
        <w:t xml:space="preserve"> in mijn koor zit ook architect. </w:t>
      </w:r>
      <w:r>
        <w:rPr>
          <w:b/>
          <w:sz w:val="22"/>
          <w:szCs w:val="22"/>
        </w:rPr>
        <w:t xml:space="preserve">Juul </w:t>
      </w:r>
      <w:proofErr w:type="spellStart"/>
      <w:r>
        <w:rPr>
          <w:b/>
          <w:sz w:val="22"/>
          <w:szCs w:val="22"/>
        </w:rPr>
        <w:t>Backera</w:t>
      </w:r>
      <w:proofErr w:type="spellEnd"/>
      <w:r>
        <w:rPr>
          <w:b/>
          <w:sz w:val="22"/>
          <w:szCs w:val="22"/>
        </w:rPr>
        <w:t xml:space="preserve"> en Ineke Hartman</w:t>
      </w:r>
      <w:r>
        <w:rPr>
          <w:sz w:val="22"/>
          <w:szCs w:val="22"/>
        </w:rPr>
        <w:t xml:space="preserve"> zullen informeren</w:t>
      </w:r>
      <w:r>
        <w:rPr>
          <w:sz w:val="22"/>
          <w:szCs w:val="22"/>
        </w:rPr>
        <w:t xml:space="preserve"> bij de architect of zij belangstelling hebben. </w:t>
      </w:r>
    </w:p>
    <w:p w14:paraId="5BFDE698" w14:textId="77777777" w:rsidR="00111E0F" w:rsidRDefault="00111E0F">
      <w:pPr>
        <w:rPr>
          <w:sz w:val="22"/>
          <w:szCs w:val="22"/>
        </w:rPr>
      </w:pPr>
    </w:p>
    <w:p w14:paraId="368437FA" w14:textId="77777777" w:rsidR="00111E0F" w:rsidRDefault="00A01F06">
      <w:pPr>
        <w:rPr>
          <w:sz w:val="22"/>
          <w:szCs w:val="22"/>
        </w:rPr>
      </w:pPr>
      <w:r>
        <w:rPr>
          <w:b/>
          <w:sz w:val="22"/>
          <w:szCs w:val="22"/>
        </w:rPr>
        <w:t>Michel Floris</w:t>
      </w:r>
      <w:r>
        <w:rPr>
          <w:sz w:val="22"/>
          <w:szCs w:val="22"/>
        </w:rPr>
        <w:t xml:space="preserve"> vraagt of ook al met </w:t>
      </w:r>
      <w:proofErr w:type="spellStart"/>
      <w:r>
        <w:rPr>
          <w:sz w:val="22"/>
          <w:szCs w:val="22"/>
        </w:rPr>
        <w:t>Rochdale</w:t>
      </w:r>
      <w:proofErr w:type="spellEnd"/>
      <w:r>
        <w:rPr>
          <w:sz w:val="22"/>
          <w:szCs w:val="22"/>
        </w:rPr>
        <w:t xml:space="preserve"> en Ymere over dit onderwerp is gesproken. </w:t>
      </w:r>
      <w:r>
        <w:rPr>
          <w:b/>
          <w:sz w:val="22"/>
          <w:szCs w:val="22"/>
        </w:rPr>
        <w:t>Marjo Kroese:</w:t>
      </w:r>
      <w:r>
        <w:rPr>
          <w:sz w:val="22"/>
          <w:szCs w:val="22"/>
        </w:rPr>
        <w:t xml:space="preserve"> ja. Het Koepelbestuur is met de drie corporaties in goed gesprek. Het belang van buurtbeheer is voor hen d</w:t>
      </w:r>
      <w:r>
        <w:rPr>
          <w:sz w:val="22"/>
          <w:szCs w:val="22"/>
        </w:rPr>
        <w:t>uidelijk, maar het is niet vanzelfsprekend dat alles blijft zoals het is.</w:t>
      </w:r>
    </w:p>
    <w:p w14:paraId="096434BC" w14:textId="77777777" w:rsidR="00111E0F" w:rsidRDefault="00111E0F">
      <w:pPr>
        <w:rPr>
          <w:sz w:val="22"/>
          <w:szCs w:val="22"/>
        </w:rPr>
      </w:pPr>
    </w:p>
    <w:p w14:paraId="6447CBA3" w14:textId="77777777" w:rsidR="00111E0F" w:rsidRDefault="00111E0F">
      <w:pPr>
        <w:rPr>
          <w:sz w:val="22"/>
          <w:szCs w:val="22"/>
        </w:rPr>
      </w:pPr>
    </w:p>
    <w:p w14:paraId="315C2706" w14:textId="77777777" w:rsidR="00111E0F" w:rsidRDefault="00A01F06">
      <w:pPr>
        <w:numPr>
          <w:ilvl w:val="0"/>
          <w:numId w:val="2"/>
        </w:numPr>
        <w:ind w:left="567" w:hanging="567"/>
        <w:rPr>
          <w:b/>
          <w:sz w:val="24"/>
          <w:szCs w:val="24"/>
          <w:u w:val="single"/>
        </w:rPr>
      </w:pPr>
      <w:r>
        <w:rPr>
          <w:b/>
          <w:sz w:val="24"/>
          <w:szCs w:val="24"/>
          <w:u w:val="single"/>
        </w:rPr>
        <w:t>Sluiting</w:t>
      </w:r>
    </w:p>
    <w:p w14:paraId="3751DFDB" w14:textId="77777777" w:rsidR="00111E0F" w:rsidRDefault="00111E0F">
      <w:pPr>
        <w:rPr>
          <w:sz w:val="22"/>
          <w:szCs w:val="22"/>
        </w:rPr>
      </w:pPr>
    </w:p>
    <w:p w14:paraId="5B05A3C2" w14:textId="77777777" w:rsidR="00111E0F" w:rsidRDefault="00A01F06">
      <w:pPr>
        <w:rPr>
          <w:sz w:val="22"/>
          <w:szCs w:val="22"/>
        </w:rPr>
      </w:pPr>
      <w:r>
        <w:rPr>
          <w:sz w:val="22"/>
          <w:szCs w:val="22"/>
        </w:rPr>
        <w:t>De voorzitter sluit de vergadering om 21.55 uur</w:t>
      </w:r>
    </w:p>
    <w:p w14:paraId="02682318" w14:textId="77777777" w:rsidR="00111E0F" w:rsidRDefault="00A01F06">
      <w:pPr>
        <w:rPr>
          <w:sz w:val="22"/>
          <w:szCs w:val="22"/>
        </w:rPr>
      </w:pPr>
      <w:r>
        <w:rPr>
          <w:sz w:val="22"/>
          <w:szCs w:val="22"/>
        </w:rPr>
        <w:t xml:space="preserve">Voorbeeld met twee vragen van de </w:t>
      </w:r>
      <w:proofErr w:type="spellStart"/>
      <w:r>
        <w:rPr>
          <w:sz w:val="22"/>
          <w:szCs w:val="22"/>
        </w:rPr>
        <w:t>Mentimeter</w:t>
      </w:r>
      <w:proofErr w:type="spellEnd"/>
      <w:r>
        <w:rPr>
          <w:sz w:val="22"/>
          <w:szCs w:val="22"/>
        </w:rPr>
        <w:t>:</w:t>
      </w:r>
    </w:p>
    <w:p w14:paraId="70170C7C" w14:textId="77777777" w:rsidR="00111E0F" w:rsidRDefault="00111E0F">
      <w:pPr>
        <w:rPr>
          <w:sz w:val="22"/>
          <w:szCs w:val="22"/>
        </w:rPr>
      </w:pPr>
    </w:p>
    <w:p w14:paraId="3F46D6CD" w14:textId="77777777" w:rsidR="00111E0F" w:rsidRDefault="00A01F06">
      <w:pPr>
        <w:rPr>
          <w:sz w:val="22"/>
          <w:szCs w:val="22"/>
        </w:rPr>
      </w:pPr>
      <w:r>
        <w:rPr>
          <w:noProof/>
        </w:rPr>
        <w:drawing>
          <wp:inline distT="0" distB="0" distL="0" distR="0" wp14:anchorId="7746C098" wp14:editId="70578924">
            <wp:extent cx="5400000" cy="3147060"/>
            <wp:effectExtent l="0" t="0" r="0" b="0"/>
            <wp:docPr id="4" name="image2.pn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png" descr="Afbeelding met tekst&#10;&#10;Automatisch gegenereerde beschrijving"/>
                    <pic:cNvPicPr preferRelativeResize="0"/>
                  </pic:nvPicPr>
                  <pic:blipFill>
                    <a:blip r:embed="rId9"/>
                    <a:srcRect/>
                    <a:stretch>
                      <a:fillRect/>
                    </a:stretch>
                  </pic:blipFill>
                  <pic:spPr>
                    <a:xfrm>
                      <a:off x="0" y="0"/>
                      <a:ext cx="5400000" cy="3147060"/>
                    </a:xfrm>
                    <a:prstGeom prst="rect">
                      <a:avLst/>
                    </a:prstGeom>
                    <a:ln/>
                  </pic:spPr>
                </pic:pic>
              </a:graphicData>
            </a:graphic>
          </wp:inline>
        </w:drawing>
      </w:r>
    </w:p>
    <w:p w14:paraId="1BAB5AA8" w14:textId="77777777" w:rsidR="00111E0F" w:rsidRDefault="00111E0F">
      <w:pPr>
        <w:rPr>
          <w:sz w:val="22"/>
          <w:szCs w:val="22"/>
        </w:rPr>
      </w:pPr>
    </w:p>
    <w:p w14:paraId="17C18CE4" w14:textId="77777777" w:rsidR="00111E0F" w:rsidRDefault="00A01F06">
      <w:pPr>
        <w:rPr>
          <w:sz w:val="22"/>
          <w:szCs w:val="22"/>
        </w:rPr>
      </w:pPr>
      <w:r>
        <w:rPr>
          <w:noProof/>
        </w:rPr>
        <w:drawing>
          <wp:inline distT="0" distB="0" distL="0" distR="0" wp14:anchorId="69352914" wp14:editId="3775DFF9">
            <wp:extent cx="5400000" cy="2940996"/>
            <wp:effectExtent l="9525" t="9525" r="9525" b="9525"/>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l="7944" t="8720" r="7774" b="5325"/>
                    <a:stretch>
                      <a:fillRect/>
                    </a:stretch>
                  </pic:blipFill>
                  <pic:spPr>
                    <a:xfrm>
                      <a:off x="0" y="0"/>
                      <a:ext cx="5400000" cy="2940996"/>
                    </a:xfrm>
                    <a:prstGeom prst="rect">
                      <a:avLst/>
                    </a:prstGeom>
                    <a:ln w="9525">
                      <a:solidFill>
                        <a:srgbClr val="4472C4"/>
                      </a:solidFill>
                      <a:prstDash val="solid"/>
                    </a:ln>
                  </pic:spPr>
                </pic:pic>
              </a:graphicData>
            </a:graphic>
          </wp:inline>
        </w:drawing>
      </w:r>
    </w:p>
    <w:sectPr w:rsidR="00111E0F">
      <w:headerReference w:type="default" r:id="rId11"/>
      <w:footerReference w:type="default" r:id="rId12"/>
      <w:pgSz w:w="11906" w:h="16838"/>
      <w:pgMar w:top="1276" w:right="1418" w:bottom="1276"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12D8C" w14:textId="77777777" w:rsidR="00A01F06" w:rsidRDefault="00A01F06">
      <w:r>
        <w:separator/>
      </w:r>
    </w:p>
  </w:endnote>
  <w:endnote w:type="continuationSeparator" w:id="0">
    <w:p w14:paraId="7BA9A147" w14:textId="77777777" w:rsidR="00A01F06" w:rsidRDefault="00A0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431A8" w14:textId="77777777" w:rsidR="00111E0F" w:rsidRDefault="00A01F06">
    <w:pPr>
      <w:pBdr>
        <w:top w:val="nil"/>
        <w:left w:val="nil"/>
        <w:bottom w:val="nil"/>
        <w:right w:val="nil"/>
        <w:between w:val="nil"/>
      </w:pBdr>
      <w:tabs>
        <w:tab w:val="center" w:pos="4536"/>
        <w:tab w:val="right" w:pos="9072"/>
      </w:tabs>
      <w:rPr>
        <w:color w:val="000000"/>
        <w:sz w:val="18"/>
        <w:szCs w:val="18"/>
      </w:rPr>
    </w:pPr>
    <w:r>
      <w:rPr>
        <w:color w:val="000000"/>
        <w:sz w:val="18"/>
        <w:szCs w:val="18"/>
      </w:rPr>
      <w:t>Alle notulen zijn te vinden op https://gwl-terrein.nl/notulen-koepel/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4EB57" w14:textId="77777777" w:rsidR="00A01F06" w:rsidRDefault="00A01F06">
      <w:r>
        <w:separator/>
      </w:r>
    </w:p>
  </w:footnote>
  <w:footnote w:type="continuationSeparator" w:id="0">
    <w:p w14:paraId="03C5AA41" w14:textId="77777777" w:rsidR="00A01F06" w:rsidRDefault="00A01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A36BF" w14:textId="77777777" w:rsidR="00111E0F" w:rsidRDefault="00A01F06">
    <w:pPr>
      <w:pBdr>
        <w:top w:val="nil"/>
        <w:left w:val="nil"/>
        <w:bottom w:val="single" w:sz="4" w:space="1" w:color="000000"/>
        <w:right w:val="nil"/>
        <w:between w:val="nil"/>
      </w:pBdr>
      <w:tabs>
        <w:tab w:val="center" w:pos="4536"/>
        <w:tab w:val="right" w:pos="9072"/>
      </w:tabs>
      <w:rPr>
        <w:color w:val="000000"/>
        <w:sz w:val="16"/>
        <w:szCs w:val="16"/>
      </w:rPr>
    </w:pPr>
    <w:r>
      <w:rPr>
        <w:color w:val="000000"/>
        <w:sz w:val="16"/>
        <w:szCs w:val="16"/>
      </w:rPr>
      <w:tab/>
    </w:r>
    <w:r>
      <w:rPr>
        <w:color w:val="000000"/>
        <w:sz w:val="16"/>
        <w:szCs w:val="16"/>
      </w:rPr>
      <w:t>Concept notulen Algemene Ledenvergadering Koepelvereniging GWL-terrein van 15 maart 2021</w:t>
    </w:r>
    <w:r>
      <w:rPr>
        <w:color w:val="000000"/>
        <w:sz w:val="16"/>
        <w:szCs w:val="16"/>
      </w:rPr>
      <w:tab/>
    </w:r>
    <w:r>
      <w:rPr>
        <w:color w:val="000000"/>
        <w:sz w:val="16"/>
        <w:szCs w:val="16"/>
      </w:rPr>
      <w:fldChar w:fldCharType="begin"/>
    </w:r>
    <w:r>
      <w:rPr>
        <w:color w:val="000000"/>
        <w:sz w:val="16"/>
        <w:szCs w:val="16"/>
      </w:rPr>
      <w:instrText>PAGE</w:instrText>
    </w:r>
    <w:r w:rsidR="004F60F7">
      <w:rPr>
        <w:color w:val="000000"/>
        <w:sz w:val="16"/>
        <w:szCs w:val="16"/>
      </w:rPr>
      <w:fldChar w:fldCharType="separate"/>
    </w:r>
    <w:r w:rsidR="004F60F7">
      <w:rPr>
        <w:noProof/>
        <w:color w:val="000000"/>
        <w:sz w:val="16"/>
        <w:szCs w:val="16"/>
      </w:rPr>
      <w:t>1</w:t>
    </w:r>
    <w:r>
      <w:rPr>
        <w:color w:val="000000"/>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D36BB"/>
    <w:multiLevelType w:val="multilevel"/>
    <w:tmpl w:val="C6287DE6"/>
    <w:lvl w:ilvl="0">
      <w:start w:val="1"/>
      <w:numFmt w:val="decimal"/>
      <w:lvlText w:val="%1."/>
      <w:lvlJc w:val="left"/>
      <w:pPr>
        <w:ind w:left="1060" w:hanging="70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AD00E48"/>
    <w:multiLevelType w:val="multilevel"/>
    <w:tmpl w:val="264CA7D8"/>
    <w:lvl w:ilvl="0">
      <w:start w:val="1"/>
      <w:numFmt w:val="bullet"/>
      <w:lvlText w:val="●"/>
      <w:lvlJc w:val="left"/>
      <w:pPr>
        <w:ind w:left="1740" w:hanging="360"/>
      </w:pPr>
      <w:rPr>
        <w:rFonts w:ascii="Noto Sans Symbols" w:eastAsia="Noto Sans Symbols" w:hAnsi="Noto Sans Symbols" w:cs="Noto Sans Symbols"/>
      </w:rPr>
    </w:lvl>
    <w:lvl w:ilvl="1">
      <w:start w:val="1"/>
      <w:numFmt w:val="bullet"/>
      <w:lvlText w:val="o"/>
      <w:lvlJc w:val="left"/>
      <w:pPr>
        <w:ind w:left="2460" w:hanging="360"/>
      </w:pPr>
      <w:rPr>
        <w:rFonts w:ascii="Courier New" w:eastAsia="Courier New" w:hAnsi="Courier New" w:cs="Courier New"/>
      </w:rPr>
    </w:lvl>
    <w:lvl w:ilvl="2">
      <w:start w:val="1"/>
      <w:numFmt w:val="bullet"/>
      <w:lvlText w:val="▪"/>
      <w:lvlJc w:val="left"/>
      <w:pPr>
        <w:ind w:left="3180" w:hanging="360"/>
      </w:pPr>
      <w:rPr>
        <w:rFonts w:ascii="Noto Sans Symbols" w:eastAsia="Noto Sans Symbols" w:hAnsi="Noto Sans Symbols" w:cs="Noto Sans Symbols"/>
      </w:rPr>
    </w:lvl>
    <w:lvl w:ilvl="3">
      <w:start w:val="1"/>
      <w:numFmt w:val="bullet"/>
      <w:lvlText w:val="●"/>
      <w:lvlJc w:val="left"/>
      <w:pPr>
        <w:ind w:left="3900" w:hanging="360"/>
      </w:pPr>
      <w:rPr>
        <w:rFonts w:ascii="Noto Sans Symbols" w:eastAsia="Noto Sans Symbols" w:hAnsi="Noto Sans Symbols" w:cs="Noto Sans Symbols"/>
      </w:rPr>
    </w:lvl>
    <w:lvl w:ilvl="4">
      <w:start w:val="1"/>
      <w:numFmt w:val="bullet"/>
      <w:lvlText w:val="o"/>
      <w:lvlJc w:val="left"/>
      <w:pPr>
        <w:ind w:left="4620" w:hanging="360"/>
      </w:pPr>
      <w:rPr>
        <w:rFonts w:ascii="Courier New" w:eastAsia="Courier New" w:hAnsi="Courier New" w:cs="Courier New"/>
      </w:rPr>
    </w:lvl>
    <w:lvl w:ilvl="5">
      <w:start w:val="1"/>
      <w:numFmt w:val="bullet"/>
      <w:lvlText w:val="▪"/>
      <w:lvlJc w:val="left"/>
      <w:pPr>
        <w:ind w:left="5340" w:hanging="360"/>
      </w:pPr>
      <w:rPr>
        <w:rFonts w:ascii="Noto Sans Symbols" w:eastAsia="Noto Sans Symbols" w:hAnsi="Noto Sans Symbols" w:cs="Noto Sans Symbols"/>
      </w:rPr>
    </w:lvl>
    <w:lvl w:ilvl="6">
      <w:start w:val="1"/>
      <w:numFmt w:val="bullet"/>
      <w:lvlText w:val="●"/>
      <w:lvlJc w:val="left"/>
      <w:pPr>
        <w:ind w:left="6060" w:hanging="360"/>
      </w:pPr>
      <w:rPr>
        <w:rFonts w:ascii="Noto Sans Symbols" w:eastAsia="Noto Sans Symbols" w:hAnsi="Noto Sans Symbols" w:cs="Noto Sans Symbols"/>
      </w:rPr>
    </w:lvl>
    <w:lvl w:ilvl="7">
      <w:start w:val="1"/>
      <w:numFmt w:val="bullet"/>
      <w:lvlText w:val="o"/>
      <w:lvlJc w:val="left"/>
      <w:pPr>
        <w:ind w:left="6780" w:hanging="360"/>
      </w:pPr>
      <w:rPr>
        <w:rFonts w:ascii="Courier New" w:eastAsia="Courier New" w:hAnsi="Courier New" w:cs="Courier New"/>
      </w:rPr>
    </w:lvl>
    <w:lvl w:ilvl="8">
      <w:start w:val="1"/>
      <w:numFmt w:val="bullet"/>
      <w:lvlText w:val="▪"/>
      <w:lvlJc w:val="left"/>
      <w:pPr>
        <w:ind w:left="7500" w:hanging="360"/>
      </w:pPr>
      <w:rPr>
        <w:rFonts w:ascii="Noto Sans Symbols" w:eastAsia="Noto Sans Symbols" w:hAnsi="Noto Sans Symbols" w:cs="Noto Sans Symbols"/>
      </w:rPr>
    </w:lvl>
  </w:abstractNum>
  <w:abstractNum w:abstractNumId="2" w15:restartNumberingAfterBreak="0">
    <w:nsid w:val="58087EA7"/>
    <w:multiLevelType w:val="multilevel"/>
    <w:tmpl w:val="4328D1B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pStyle w:val="Kop7"/>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E0F"/>
    <w:rsid w:val="00111E0F"/>
    <w:rsid w:val="004F60F7"/>
    <w:rsid w:val="00A01F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CE2E"/>
  <w15:docId w15:val="{23A1EDDF-90AF-4D2D-9DE8-B605AD6E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460E"/>
  </w:style>
  <w:style w:type="paragraph" w:styleId="Kop1">
    <w:name w:val="heading 1"/>
    <w:basedOn w:val="Standaard"/>
    <w:next w:val="Standaard"/>
    <w:link w:val="Kop1Char"/>
    <w:uiPriority w:val="9"/>
    <w:qFormat/>
    <w:pPr>
      <w:keepNext/>
      <w:outlineLvl w:val="0"/>
    </w:pPr>
    <w:rPr>
      <w:b/>
      <w:sz w:val="22"/>
    </w:rPr>
  </w:style>
  <w:style w:type="paragraph" w:styleId="Kop2">
    <w:name w:val="heading 2"/>
    <w:basedOn w:val="Standaard"/>
    <w:next w:val="Standaard"/>
    <w:link w:val="Kop2Char"/>
    <w:uiPriority w:val="9"/>
    <w:semiHidden/>
    <w:unhideWhenUsed/>
    <w:qFormat/>
    <w:pPr>
      <w:keepNext/>
      <w:outlineLvl w:val="1"/>
    </w:pPr>
    <w:rPr>
      <w:b/>
      <w:bCs/>
    </w:rPr>
  </w:style>
  <w:style w:type="paragraph" w:styleId="Kop3">
    <w:name w:val="heading 3"/>
    <w:basedOn w:val="Standaard"/>
    <w:next w:val="Standaard"/>
    <w:link w:val="Kop3Char"/>
    <w:uiPriority w:val="9"/>
    <w:semiHidden/>
    <w:unhideWhenUsed/>
    <w:qFormat/>
    <w:pPr>
      <w:keepNext/>
      <w:framePr w:hSpace="141" w:wrap="around" w:vAnchor="page" w:hAnchor="margin" w:y="1804"/>
      <w:outlineLvl w:val="2"/>
    </w:pPr>
    <w:rPr>
      <w:i/>
      <w:iCs/>
      <w:sz w:val="16"/>
    </w:rPr>
  </w:style>
  <w:style w:type="paragraph" w:styleId="Kop4">
    <w:name w:val="heading 4"/>
    <w:basedOn w:val="Standaard"/>
    <w:next w:val="Standaard"/>
    <w:link w:val="Kop4Char"/>
    <w:uiPriority w:val="9"/>
    <w:semiHidden/>
    <w:unhideWhenUsed/>
    <w:qFormat/>
    <w:pPr>
      <w:keepNext/>
      <w:outlineLvl w:val="3"/>
    </w:pPr>
    <w:rPr>
      <w:i/>
      <w:iCs/>
      <w:sz w:val="16"/>
    </w:rPr>
  </w:style>
  <w:style w:type="paragraph" w:styleId="Kop5">
    <w:name w:val="heading 5"/>
    <w:basedOn w:val="Standaard"/>
    <w:next w:val="Standaard"/>
    <w:link w:val="Kop5Char"/>
    <w:uiPriority w:val="9"/>
    <w:semiHidden/>
    <w:unhideWhenUsed/>
    <w:qFormat/>
    <w:pPr>
      <w:keepNext/>
      <w:ind w:left="360" w:hanging="360"/>
      <w:outlineLvl w:val="4"/>
    </w:pPr>
    <w:rPr>
      <w:u w:val="single"/>
    </w:rPr>
  </w:style>
  <w:style w:type="paragraph" w:styleId="Kop6">
    <w:name w:val="heading 6"/>
    <w:basedOn w:val="Standaard"/>
    <w:next w:val="Standaard"/>
    <w:link w:val="Kop6Char"/>
    <w:uiPriority w:val="9"/>
    <w:semiHidden/>
    <w:unhideWhenUsed/>
    <w:qFormat/>
    <w:pPr>
      <w:keepNext/>
      <w:outlineLvl w:val="5"/>
    </w:pPr>
    <w:rPr>
      <w:u w:val="single"/>
    </w:rPr>
  </w:style>
  <w:style w:type="paragraph" w:styleId="Kop7">
    <w:name w:val="heading 7"/>
    <w:basedOn w:val="Standaard"/>
    <w:next w:val="Standaard"/>
    <w:qFormat/>
    <w:pPr>
      <w:keepNext/>
      <w:numPr>
        <w:ilvl w:val="6"/>
        <w:numId w:val="1"/>
      </w:numPr>
      <w:suppressAutoHyphens/>
      <w:outlineLvl w:val="6"/>
    </w:pPr>
    <w:rPr>
      <w:b/>
      <w:bCs/>
      <w:sz w:val="18"/>
      <w:szCs w:val="18"/>
      <w:u w:val="single"/>
      <w:lang w:eastAsia="ar-SA"/>
    </w:rPr>
  </w:style>
  <w:style w:type="paragraph" w:styleId="Kop9">
    <w:name w:val="heading 9"/>
    <w:basedOn w:val="Standaard"/>
    <w:next w:val="Standaard"/>
    <w:qFormat/>
    <w:pPr>
      <w:keepNext/>
      <w:suppressAutoHyphens/>
      <w:ind w:left="708"/>
      <w:outlineLvl w:val="8"/>
    </w:pPr>
    <w:rPr>
      <w:b/>
      <w:bCs/>
      <w:sz w:val="18"/>
      <w:szCs w:val="18"/>
      <w:u w:val="single"/>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C4641E"/>
    <w:pPr>
      <w:keepNext/>
      <w:keepLines/>
      <w:spacing w:after="60" w:line="276" w:lineRule="auto"/>
    </w:pPr>
    <w:rPr>
      <w:sz w:val="52"/>
      <w:szCs w:val="52"/>
      <w:lang w:val="en"/>
    </w:rPr>
  </w:style>
  <w:style w:type="paragraph" w:styleId="Koptekst">
    <w:name w:val="header"/>
    <w:basedOn w:val="Standaard"/>
    <w:pPr>
      <w:tabs>
        <w:tab w:val="center" w:pos="4536"/>
        <w:tab w:val="right" w:pos="9072"/>
      </w:tabs>
    </w:pPr>
  </w:style>
  <w:style w:type="character" w:styleId="Regelnummer">
    <w:name w:val="line number"/>
    <w:rPr>
      <w:rFonts w:ascii="Times New Roman" w:hAnsi="Times New Roman"/>
      <w:sz w:val="16"/>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
    <w:name w:val="Body Text"/>
    <w:basedOn w:val="Standaard"/>
    <w:rPr>
      <w:b/>
      <w:bCs/>
    </w:rPr>
  </w:style>
  <w:style w:type="character" w:styleId="Hyperlink">
    <w:name w:val="Hyperlink"/>
    <w:uiPriority w:val="99"/>
    <w:rPr>
      <w:color w:val="0000FF"/>
      <w:u w:val="single"/>
    </w:rPr>
  </w:style>
  <w:style w:type="character" w:styleId="GevolgdeHyperlink">
    <w:name w:val="FollowedHyperlink"/>
    <w:uiPriority w:val="99"/>
    <w:rPr>
      <w:color w:val="800080"/>
      <w:u w:val="single"/>
    </w:rPr>
  </w:style>
  <w:style w:type="paragraph" w:styleId="Documentstructuur">
    <w:name w:val="Document Map"/>
    <w:basedOn w:val="Standaard"/>
    <w:semiHidden/>
    <w:pPr>
      <w:shd w:val="clear" w:color="auto" w:fill="000080"/>
    </w:pPr>
    <w:rPr>
      <w:rFonts w:ascii="Tahoma" w:hAnsi="Tahoma" w:cs="Tahoma"/>
    </w:rPr>
  </w:style>
  <w:style w:type="paragraph" w:styleId="Ballontekst">
    <w:name w:val="Balloon Text"/>
    <w:basedOn w:val="Standaard"/>
    <w:semiHidden/>
    <w:rPr>
      <w:rFonts w:ascii="Tahoma" w:hAnsi="Tahoma" w:cs="Tahoma"/>
      <w:sz w:val="16"/>
      <w:szCs w:val="16"/>
    </w:rPr>
  </w:style>
  <w:style w:type="paragraph" w:styleId="Plattetekst2">
    <w:name w:val="Body Text 2"/>
    <w:basedOn w:val="Standaard"/>
    <w:pPr>
      <w:suppressAutoHyphens/>
    </w:pPr>
    <w:rPr>
      <w:sz w:val="18"/>
      <w:szCs w:val="18"/>
      <w:lang w:eastAsia="ar-SA"/>
    </w:rPr>
  </w:style>
  <w:style w:type="character" w:customStyle="1" w:styleId="q">
    <w:name w:val="q"/>
    <w:basedOn w:val="Standaardalinea-lettertype"/>
  </w:style>
  <w:style w:type="paragraph" w:styleId="Normaalweb">
    <w:name w:val="Normal (Web)"/>
    <w:basedOn w:val="Standaard"/>
    <w:pPr>
      <w:spacing w:before="100" w:beforeAutospacing="1" w:after="100" w:afterAutospacing="1"/>
    </w:pPr>
    <w:rPr>
      <w:rFonts w:ascii="Times New Roman" w:hAnsi="Times New Roman"/>
      <w:sz w:val="24"/>
      <w:szCs w:val="24"/>
    </w:rPr>
  </w:style>
  <w:style w:type="character" w:styleId="Zwaar">
    <w:name w:val="Strong"/>
    <w:qFormat/>
    <w:rPr>
      <w:b/>
      <w:bCs/>
    </w:rPr>
  </w:style>
  <w:style w:type="paragraph" w:styleId="Plattetekst3">
    <w:name w:val="Body Text 3"/>
    <w:basedOn w:val="Standaard"/>
    <w:pPr>
      <w:suppressAutoHyphens/>
    </w:pPr>
    <w:rPr>
      <w:b/>
      <w:bCs/>
      <w:sz w:val="18"/>
      <w:lang w:eastAsia="ar-SA"/>
    </w:rPr>
  </w:style>
  <w:style w:type="paragraph" w:customStyle="1" w:styleId="Kleurrijkearcering-accent31">
    <w:name w:val="Kleurrijke arcering - accent 31"/>
    <w:basedOn w:val="Standaard"/>
    <w:uiPriority w:val="34"/>
    <w:qFormat/>
    <w:rsid w:val="00E00C6C"/>
    <w:pPr>
      <w:ind w:left="720"/>
      <w:contextualSpacing/>
    </w:pPr>
    <w:rPr>
      <w:rFonts w:ascii="Cambria" w:eastAsia="Cambria" w:hAnsi="Cambria"/>
      <w:szCs w:val="22"/>
      <w:lang w:eastAsia="en-US"/>
    </w:rPr>
  </w:style>
  <w:style w:type="character" w:customStyle="1" w:styleId="Kop1Char">
    <w:name w:val="Kop 1 Char"/>
    <w:basedOn w:val="Standaardalinea-lettertype"/>
    <w:link w:val="Kop1"/>
    <w:uiPriority w:val="9"/>
    <w:rsid w:val="00C4641E"/>
    <w:rPr>
      <w:rFonts w:ascii="Arial" w:hAnsi="Arial"/>
      <w:b/>
      <w:sz w:val="22"/>
    </w:rPr>
  </w:style>
  <w:style w:type="character" w:customStyle="1" w:styleId="Kop2Char">
    <w:name w:val="Kop 2 Char"/>
    <w:basedOn w:val="Standaardalinea-lettertype"/>
    <w:link w:val="Kop2"/>
    <w:uiPriority w:val="9"/>
    <w:rsid w:val="00C4641E"/>
    <w:rPr>
      <w:rFonts w:ascii="Arial" w:hAnsi="Arial"/>
      <w:b/>
      <w:bCs/>
    </w:rPr>
  </w:style>
  <w:style w:type="character" w:customStyle="1" w:styleId="Kop3Char">
    <w:name w:val="Kop 3 Char"/>
    <w:basedOn w:val="Standaardalinea-lettertype"/>
    <w:link w:val="Kop3"/>
    <w:uiPriority w:val="9"/>
    <w:rsid w:val="00C4641E"/>
    <w:rPr>
      <w:rFonts w:ascii="Arial" w:hAnsi="Arial"/>
      <w:i/>
      <w:iCs/>
      <w:sz w:val="16"/>
    </w:rPr>
  </w:style>
  <w:style w:type="character" w:customStyle="1" w:styleId="Kop4Char">
    <w:name w:val="Kop 4 Char"/>
    <w:basedOn w:val="Standaardalinea-lettertype"/>
    <w:link w:val="Kop4"/>
    <w:uiPriority w:val="9"/>
    <w:rsid w:val="00C4641E"/>
    <w:rPr>
      <w:rFonts w:ascii="Arial" w:hAnsi="Arial"/>
      <w:i/>
      <w:iCs/>
      <w:sz w:val="16"/>
    </w:rPr>
  </w:style>
  <w:style w:type="character" w:customStyle="1" w:styleId="Kop5Char">
    <w:name w:val="Kop 5 Char"/>
    <w:basedOn w:val="Standaardalinea-lettertype"/>
    <w:link w:val="Kop5"/>
    <w:uiPriority w:val="9"/>
    <w:rsid w:val="00C4641E"/>
    <w:rPr>
      <w:rFonts w:ascii="Arial" w:hAnsi="Arial"/>
      <w:u w:val="single"/>
    </w:rPr>
  </w:style>
  <w:style w:type="character" w:customStyle="1" w:styleId="Kop6Char">
    <w:name w:val="Kop 6 Char"/>
    <w:basedOn w:val="Standaardalinea-lettertype"/>
    <w:link w:val="Kop6"/>
    <w:uiPriority w:val="9"/>
    <w:rsid w:val="00C4641E"/>
    <w:rPr>
      <w:rFonts w:ascii="Arial" w:hAnsi="Arial"/>
      <w:u w:val="single"/>
    </w:rPr>
  </w:style>
  <w:style w:type="table" w:customStyle="1" w:styleId="TableNormal0">
    <w:name w:val="Table Normal"/>
    <w:rsid w:val="00C4641E"/>
    <w:pPr>
      <w:spacing w:line="276" w:lineRule="auto"/>
    </w:pPr>
    <w:rPr>
      <w:sz w:val="22"/>
      <w:szCs w:val="22"/>
      <w:lang w:val="en"/>
    </w:rPr>
    <w:tblPr>
      <w:tblCellMar>
        <w:top w:w="0" w:type="dxa"/>
        <w:left w:w="0" w:type="dxa"/>
        <w:bottom w:w="0" w:type="dxa"/>
        <w:right w:w="0" w:type="dxa"/>
      </w:tblCellMar>
    </w:tblPr>
  </w:style>
  <w:style w:type="character" w:customStyle="1" w:styleId="TitelChar">
    <w:name w:val="Titel Char"/>
    <w:basedOn w:val="Standaardalinea-lettertype"/>
    <w:link w:val="Titel"/>
    <w:uiPriority w:val="10"/>
    <w:rsid w:val="00C4641E"/>
    <w:rPr>
      <w:rFonts w:ascii="Arial" w:eastAsia="Arial" w:hAnsi="Arial" w:cs="Arial"/>
      <w:sz w:val="52"/>
      <w:szCs w:val="52"/>
      <w:lang w:val="en"/>
    </w:rPr>
  </w:style>
  <w:style w:type="paragraph" w:styleId="Ondertitel">
    <w:name w:val="Subtitle"/>
    <w:basedOn w:val="Standaard"/>
    <w:next w:val="Standaard"/>
    <w:link w:val="OndertitelChar"/>
    <w:uiPriority w:val="11"/>
    <w:qFormat/>
    <w:pPr>
      <w:keepNext/>
      <w:keepLines/>
      <w:spacing w:after="320" w:line="276" w:lineRule="auto"/>
    </w:pPr>
    <w:rPr>
      <w:color w:val="666666"/>
      <w:sz w:val="30"/>
      <w:szCs w:val="30"/>
    </w:rPr>
  </w:style>
  <w:style w:type="character" w:customStyle="1" w:styleId="OndertitelChar">
    <w:name w:val="Ondertitel Char"/>
    <w:basedOn w:val="Standaardalinea-lettertype"/>
    <w:link w:val="Ondertitel"/>
    <w:uiPriority w:val="11"/>
    <w:rsid w:val="00C4641E"/>
    <w:rPr>
      <w:rFonts w:ascii="Arial" w:eastAsia="Arial" w:hAnsi="Arial" w:cs="Arial"/>
      <w:color w:val="666666"/>
      <w:sz w:val="30"/>
      <w:szCs w:val="30"/>
      <w:lang w:val="en"/>
    </w:rPr>
  </w:style>
  <w:style w:type="paragraph" w:styleId="Lijstalinea">
    <w:name w:val="List Paragraph"/>
    <w:basedOn w:val="Standaard"/>
    <w:uiPriority w:val="34"/>
    <w:qFormat/>
    <w:rsid w:val="00C4641E"/>
    <w:pPr>
      <w:spacing w:line="276" w:lineRule="auto"/>
      <w:ind w:left="720"/>
      <w:contextualSpacing/>
    </w:pPr>
    <w:rPr>
      <w:sz w:val="22"/>
      <w:szCs w:val="22"/>
      <w:lang w:val="en"/>
    </w:rPr>
  </w:style>
  <w:style w:type="paragraph" w:styleId="HTML-voorafopgemaakt">
    <w:name w:val="HTML Preformatted"/>
    <w:basedOn w:val="Standaard"/>
    <w:link w:val="HTML-voorafopgemaaktChar"/>
    <w:uiPriority w:val="99"/>
    <w:semiHidden/>
    <w:unhideWhenUsed/>
    <w:rsid w:val="00C4641E"/>
    <w:rPr>
      <w:rFonts w:ascii="Consolas" w:hAnsi="Consolas"/>
      <w:lang w:val="en"/>
    </w:rPr>
  </w:style>
  <w:style w:type="character" w:customStyle="1" w:styleId="HTML-voorafopgemaaktChar">
    <w:name w:val="HTML - vooraf opgemaakt Char"/>
    <w:basedOn w:val="Standaardalinea-lettertype"/>
    <w:link w:val="HTML-voorafopgemaakt"/>
    <w:uiPriority w:val="99"/>
    <w:semiHidden/>
    <w:rsid w:val="00C4641E"/>
    <w:rPr>
      <w:rFonts w:ascii="Consolas" w:eastAsia="Arial" w:hAnsi="Consolas" w:cs="Arial"/>
      <w:lang w:val="en"/>
    </w:rPr>
  </w:style>
  <w:style w:type="character" w:styleId="Onopgelostemelding">
    <w:name w:val="Unresolved Mention"/>
    <w:basedOn w:val="Standaardalinea-lettertype"/>
    <w:uiPriority w:val="99"/>
    <w:semiHidden/>
    <w:unhideWhenUsed/>
    <w:rsid w:val="00C46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RltWHaJ6Vo6TKbgYo+WgLPGPg==">AMUW2mV1UOk5sM5yH+g9VAkWf78Bg/6OeFzECMJHYIquKmOnQop3Sxev1S1MF3wpJLmCzab3wmT/TBAvUpd6WAzaKcYwh08XJU8V6DTwnftEKkXAcB4QFuU=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4065</Words>
  <Characters>22362</Characters>
  <Application>Microsoft Office Word</Application>
  <DocSecurity>0</DocSecurity>
  <Lines>186</Lines>
  <Paragraphs>52</Paragraphs>
  <ScaleCrop>false</ScaleCrop>
  <Company/>
  <LinksUpToDate>false</LinksUpToDate>
  <CharactersWithSpaces>26375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Ineke Nolet</dc:creator>
  <cp:lastModifiedBy>Marjo Kroese</cp:lastModifiedBy>
  <cp:revision>2</cp:revision>
  <dcterms:created xsi:type="dcterms:W3CDTF">2021-04-01T20:33:00Z</dcterms:created>
  <dcterms:modified xsi:type="dcterms:W3CDTF">2021-04-01T20:33:00Z</dcterms:modified>
</cp:coreProperties>
</file>