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A2B0A" w14:textId="0347435A" w:rsidR="003807CC" w:rsidRDefault="003807CC" w:rsidP="00A45CDE">
      <w:pPr>
        <w:spacing w:after="0" w:line="260" w:lineRule="atLeast"/>
        <w:rPr>
          <w:b/>
          <w:bCs/>
          <w:sz w:val="32"/>
          <w:szCs w:val="32"/>
        </w:rPr>
      </w:pPr>
      <w:r>
        <w:rPr>
          <w:b/>
          <w:bCs/>
          <w:sz w:val="32"/>
          <w:szCs w:val="32"/>
        </w:rPr>
        <w:t xml:space="preserve">Vattenfall trakteert! Kom </w:t>
      </w:r>
      <w:r w:rsidR="00317768">
        <w:rPr>
          <w:b/>
          <w:bCs/>
          <w:sz w:val="32"/>
          <w:szCs w:val="32"/>
        </w:rPr>
        <w:t>je</w:t>
      </w:r>
      <w:r>
        <w:rPr>
          <w:b/>
          <w:bCs/>
          <w:sz w:val="32"/>
          <w:szCs w:val="32"/>
        </w:rPr>
        <w:t xml:space="preserve"> ook een ijsje halen? </w:t>
      </w:r>
    </w:p>
    <w:p w14:paraId="7EC226C7" w14:textId="0E01E61C" w:rsidR="00FE3D74" w:rsidRDefault="00FE3D74" w:rsidP="00A45CDE">
      <w:pPr>
        <w:spacing w:after="0" w:line="260" w:lineRule="atLeast"/>
        <w:rPr>
          <w:bCs/>
          <w:sz w:val="24"/>
          <w:szCs w:val="24"/>
        </w:rPr>
      </w:pPr>
    </w:p>
    <w:p w14:paraId="2B4BB70A" w14:textId="3FF4D052" w:rsidR="00625723" w:rsidRPr="00904FBC" w:rsidRDefault="00771AE5" w:rsidP="00A45CDE">
      <w:pPr>
        <w:spacing w:after="0" w:line="260" w:lineRule="atLeast"/>
        <w:rPr>
          <w:rFonts w:cstheme="minorHAnsi"/>
          <w:lang w:eastAsia="nl-NL"/>
        </w:rPr>
      </w:pPr>
      <w:r>
        <w:rPr>
          <w:rFonts w:ascii="Arial" w:hAnsi="Arial" w:cs="Arial"/>
          <w:noProof/>
          <w:color w:val="2962FF"/>
          <w:lang w:eastAsia="nl-NL"/>
        </w:rPr>
        <w:drawing>
          <wp:anchor distT="0" distB="0" distL="114300" distR="114300" simplePos="0" relativeHeight="251683840" behindDoc="0" locked="0" layoutInCell="1" allowOverlap="1" wp14:anchorId="12C75FF3" wp14:editId="13227CE4">
            <wp:simplePos x="0" y="0"/>
            <wp:positionH relativeFrom="margin">
              <wp:posOffset>4472305</wp:posOffset>
            </wp:positionH>
            <wp:positionV relativeFrom="paragraph">
              <wp:posOffset>6985</wp:posOffset>
            </wp:positionV>
            <wp:extent cx="1628140" cy="1384300"/>
            <wp:effectExtent l="0" t="0" r="0" b="6350"/>
            <wp:wrapThrough wrapText="bothSides">
              <wp:wrapPolygon edited="0">
                <wp:start x="10615" y="0"/>
                <wp:lineTo x="9098" y="297"/>
                <wp:lineTo x="7835" y="2378"/>
                <wp:lineTo x="8087" y="4756"/>
                <wp:lineTo x="6824" y="5945"/>
                <wp:lineTo x="6824" y="9512"/>
                <wp:lineTo x="8593" y="14268"/>
                <wp:lineTo x="9604" y="19024"/>
                <wp:lineTo x="10362" y="21402"/>
                <wp:lineTo x="11878" y="21402"/>
                <wp:lineTo x="12889" y="19024"/>
                <wp:lineTo x="15669" y="14268"/>
                <wp:lineTo x="15417" y="6539"/>
                <wp:lineTo x="14911" y="2972"/>
                <wp:lineTo x="13395" y="297"/>
                <wp:lineTo x="11878" y="0"/>
                <wp:lineTo x="10615" y="0"/>
              </wp:wrapPolygon>
            </wp:wrapThrough>
            <wp:docPr id="4" name="Afbeelding 4" descr="Rekenen groep 2 | Geld | Rekenen met geld | Hoeveel kost een ijsje ...">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kenen groep 2 | Geld | Rekenen met geld | Hoeveel kost een ijsje ...">
                      <a:hlinkClick r:id="rId4" tgtFrame="&quot;_blank&quo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6840" b="4398"/>
                    <a:stretch/>
                  </pic:blipFill>
                  <pic:spPr bwMode="auto">
                    <a:xfrm>
                      <a:off x="0" y="0"/>
                      <a:ext cx="1628140" cy="1384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3D74">
        <w:rPr>
          <w:b/>
          <w:bCs/>
          <w:sz w:val="24"/>
          <w:szCs w:val="24"/>
        </w:rPr>
        <w:t xml:space="preserve">Op </w:t>
      </w:r>
      <w:r w:rsidR="00AD25E7">
        <w:rPr>
          <w:b/>
          <w:bCs/>
          <w:sz w:val="24"/>
          <w:szCs w:val="24"/>
        </w:rPr>
        <w:t xml:space="preserve">donderdag 10 september </w:t>
      </w:r>
      <w:r w:rsidR="00FE3D74">
        <w:rPr>
          <w:b/>
          <w:bCs/>
          <w:sz w:val="24"/>
          <w:szCs w:val="24"/>
        </w:rPr>
        <w:t xml:space="preserve">tussen </w:t>
      </w:r>
      <w:r w:rsidR="00AD25E7">
        <w:rPr>
          <w:b/>
          <w:bCs/>
          <w:sz w:val="24"/>
          <w:szCs w:val="24"/>
        </w:rPr>
        <w:t>16:00</w:t>
      </w:r>
      <w:r w:rsidR="00FE3D74">
        <w:rPr>
          <w:b/>
          <w:bCs/>
          <w:sz w:val="24"/>
          <w:szCs w:val="24"/>
        </w:rPr>
        <w:t xml:space="preserve"> en </w:t>
      </w:r>
      <w:r w:rsidR="00AD25E7">
        <w:rPr>
          <w:b/>
          <w:bCs/>
          <w:sz w:val="24"/>
          <w:szCs w:val="24"/>
        </w:rPr>
        <w:t xml:space="preserve">18:00 uur is er voor kinderen die wonen op het GWL terrein een ijsje te halen bij de watertoren tegenover </w:t>
      </w:r>
      <w:proofErr w:type="spellStart"/>
      <w:r w:rsidR="00AD25E7">
        <w:rPr>
          <w:b/>
          <w:bCs/>
          <w:sz w:val="24"/>
          <w:szCs w:val="24"/>
        </w:rPr>
        <w:t>Cafe</w:t>
      </w:r>
      <w:proofErr w:type="spellEnd"/>
      <w:r w:rsidR="00AD25E7">
        <w:rPr>
          <w:b/>
          <w:bCs/>
          <w:sz w:val="24"/>
          <w:szCs w:val="24"/>
        </w:rPr>
        <w:t xml:space="preserve">-Restaurant Amsterdam. Voor volwassenen is er </w:t>
      </w:r>
      <w:r w:rsidR="00317768">
        <w:rPr>
          <w:b/>
          <w:bCs/>
          <w:sz w:val="24"/>
          <w:szCs w:val="24"/>
        </w:rPr>
        <w:t xml:space="preserve">ook </w:t>
      </w:r>
      <w:r w:rsidR="00AD25E7">
        <w:rPr>
          <w:b/>
          <w:bCs/>
          <w:sz w:val="24"/>
          <w:szCs w:val="24"/>
        </w:rPr>
        <w:t xml:space="preserve">een kop koffie of thee te krijgen. </w:t>
      </w:r>
      <w:r w:rsidR="003807CC" w:rsidRPr="00904FBC">
        <w:rPr>
          <w:bCs/>
        </w:rPr>
        <w:t xml:space="preserve">De werkzaamheden </w:t>
      </w:r>
      <w:r w:rsidR="00953013" w:rsidRPr="00904FBC">
        <w:rPr>
          <w:bCs/>
        </w:rPr>
        <w:t xml:space="preserve">aan het stadswarmtenet voor het GWL-terrein en Westerpark West duren nog even. </w:t>
      </w:r>
      <w:r w:rsidR="00A45CDE" w:rsidRPr="00904FBC">
        <w:rPr>
          <w:bCs/>
        </w:rPr>
        <w:t>Tot en met begin oktober</w:t>
      </w:r>
      <w:r w:rsidR="00584265" w:rsidRPr="00904FBC">
        <w:rPr>
          <w:bCs/>
        </w:rPr>
        <w:t xml:space="preserve"> </w:t>
      </w:r>
      <w:r w:rsidR="00644D7A" w:rsidRPr="00904FBC">
        <w:rPr>
          <w:bCs/>
        </w:rPr>
        <w:t xml:space="preserve">is </w:t>
      </w:r>
      <w:r w:rsidR="00535E1E" w:rsidRPr="00904FBC">
        <w:rPr>
          <w:bCs/>
        </w:rPr>
        <w:t xml:space="preserve">Visser &amp; Smit Hanab </w:t>
      </w:r>
      <w:r w:rsidR="00644D7A" w:rsidRPr="00904FBC">
        <w:rPr>
          <w:bCs/>
        </w:rPr>
        <w:t xml:space="preserve">nog druk bezig om </w:t>
      </w:r>
      <w:r w:rsidR="00FE3D74" w:rsidRPr="00904FBC">
        <w:rPr>
          <w:bCs/>
        </w:rPr>
        <w:t>d</w:t>
      </w:r>
      <w:r w:rsidR="00644D7A" w:rsidRPr="00904FBC">
        <w:rPr>
          <w:bCs/>
        </w:rPr>
        <w:t xml:space="preserve">e aanleg </w:t>
      </w:r>
      <w:r w:rsidR="00A45CDE" w:rsidRPr="00904FBC">
        <w:rPr>
          <w:bCs/>
        </w:rPr>
        <w:t xml:space="preserve">van warmteleidingen af te maken. </w:t>
      </w:r>
      <w:r w:rsidR="00FE3D74" w:rsidRPr="00904FBC">
        <w:rPr>
          <w:bCs/>
        </w:rPr>
        <w:t>We begrijpen dat de werkzaamheden voor overlast zorgen en daarom trakteert Vattenfall de bewoners van het GWL-terrein graag op een ijsje.</w:t>
      </w:r>
      <w:r w:rsidR="00AD25E7">
        <w:rPr>
          <w:bCs/>
        </w:rPr>
        <w:t xml:space="preserve"> </w:t>
      </w:r>
      <w:r w:rsidR="00AB799E">
        <w:rPr>
          <w:bCs/>
        </w:rPr>
        <w:t xml:space="preserve">Er zijn die dag ook mensen van Vattenfall en aannemer Visser&amp;Smit Hanab </w:t>
      </w:r>
      <w:r w:rsidR="00317768">
        <w:rPr>
          <w:bCs/>
        </w:rPr>
        <w:t xml:space="preserve">aanwezig </w:t>
      </w:r>
      <w:r w:rsidR="00AB799E">
        <w:rPr>
          <w:bCs/>
        </w:rPr>
        <w:t xml:space="preserve">om uw eventuele vragen te beantwoorden. </w:t>
      </w:r>
      <w:r w:rsidR="00AD25E7">
        <w:rPr>
          <w:bCs/>
        </w:rPr>
        <w:t xml:space="preserve">Denkt u alstublieft wel om de RIVM Corona richtlijnen. </w:t>
      </w:r>
    </w:p>
    <w:p w14:paraId="3C27DDEC" w14:textId="77777777" w:rsidR="00FE3D74" w:rsidRDefault="00FE3D74" w:rsidP="00EF10C2">
      <w:pPr>
        <w:spacing w:after="0" w:line="260" w:lineRule="atLeast"/>
        <w:rPr>
          <w:rFonts w:cstheme="minorHAnsi"/>
          <w:b/>
          <w:lang w:eastAsia="nl-NL"/>
        </w:rPr>
      </w:pPr>
      <w:bookmarkStart w:id="0" w:name="_GoBack"/>
      <w:bookmarkEnd w:id="0"/>
    </w:p>
    <w:p w14:paraId="27A4F059" w14:textId="02812377" w:rsidR="00FE3D74" w:rsidRDefault="00FE3D74" w:rsidP="00FE3D74">
      <w:pPr>
        <w:spacing w:after="0" w:line="260" w:lineRule="atLeast"/>
        <w:rPr>
          <w:b/>
          <w:bCs/>
          <w:sz w:val="32"/>
          <w:szCs w:val="32"/>
        </w:rPr>
      </w:pPr>
      <w:r>
        <w:rPr>
          <w:b/>
          <w:bCs/>
          <w:sz w:val="32"/>
          <w:szCs w:val="32"/>
        </w:rPr>
        <w:t>Werkzaamheden stadswarmte t/m begin oktober</w:t>
      </w:r>
    </w:p>
    <w:p w14:paraId="58157B57" w14:textId="6740D051" w:rsidR="00AF3D9B" w:rsidRDefault="00FE3D74" w:rsidP="00EF10C2">
      <w:pPr>
        <w:spacing w:after="0" w:line="260" w:lineRule="atLeast"/>
        <w:rPr>
          <w:rFonts w:cstheme="minorHAnsi"/>
          <w:bCs/>
          <w:lang w:eastAsia="nl-NL"/>
        </w:rPr>
      </w:pPr>
      <w:r w:rsidRPr="00734EE5">
        <w:rPr>
          <w:rFonts w:cstheme="minorHAnsi"/>
          <w:b/>
          <w:bCs/>
          <w:lang w:eastAsia="nl-NL"/>
        </w:rPr>
        <w:t>T</w:t>
      </w:r>
      <w:r w:rsidR="00A45CDE" w:rsidRPr="00734EE5">
        <w:rPr>
          <w:rFonts w:cstheme="minorHAnsi"/>
          <w:b/>
          <w:bCs/>
          <w:lang w:eastAsia="nl-NL"/>
        </w:rPr>
        <w:t xml:space="preserve">ijdens het graven </w:t>
      </w:r>
      <w:r w:rsidR="00904FBC" w:rsidRPr="00734EE5">
        <w:rPr>
          <w:rFonts w:cstheme="minorHAnsi"/>
          <w:b/>
          <w:bCs/>
          <w:lang w:eastAsia="nl-NL"/>
        </w:rPr>
        <w:t>voor de aanleg van de warmteleidingen is aannemer Visser&amp; Smit Hanab</w:t>
      </w:r>
      <w:r w:rsidR="00A45CDE" w:rsidRPr="00734EE5">
        <w:rPr>
          <w:rFonts w:cstheme="minorHAnsi"/>
          <w:b/>
          <w:bCs/>
          <w:lang w:eastAsia="nl-NL"/>
        </w:rPr>
        <w:t xml:space="preserve"> onverwachts een oude fundering tegengekomen. Hierdoor duren de werkzaamheden langs de Haarlemmerweg en in het kruispunt Waterkeringweg-Haarlemmerweg t/m begin oktober.</w:t>
      </w:r>
      <w:r w:rsidR="00A45CDE">
        <w:rPr>
          <w:rFonts w:cstheme="minorHAnsi"/>
          <w:bCs/>
          <w:lang w:eastAsia="nl-NL"/>
        </w:rPr>
        <w:t xml:space="preserve"> Tot die tijd blijven de parkeerplaatsen van de Waterkeringweg bereikbaar via de Waterpoortweg. Als de werkzaamheden toch eerder klaar zijn, en het qua verkeersveiligheid verantwoord is, wordt de kruising eerder opengesteld. </w:t>
      </w:r>
      <w:r>
        <w:rPr>
          <w:rFonts w:cstheme="minorHAnsi"/>
          <w:bCs/>
          <w:lang w:eastAsia="nl-NL"/>
        </w:rPr>
        <w:br/>
      </w:r>
    </w:p>
    <w:p w14:paraId="27FA84EE" w14:textId="2A412043" w:rsidR="00FE3D74" w:rsidRDefault="00FE3D74" w:rsidP="00EF10C2">
      <w:pPr>
        <w:spacing w:after="0" w:line="260" w:lineRule="atLeast"/>
        <w:rPr>
          <w:rFonts w:cstheme="minorHAnsi"/>
          <w:bCs/>
          <w:lang w:eastAsia="nl-NL"/>
        </w:rPr>
      </w:pPr>
      <w:r>
        <w:rPr>
          <w:rFonts w:eastAsia="Times New Roman"/>
          <w:noProof/>
          <w:lang w:eastAsia="nl-NL"/>
        </w:rPr>
        <w:drawing>
          <wp:inline distT="0" distB="0" distL="0" distR="0" wp14:anchorId="22E331C1" wp14:editId="00F87AE8">
            <wp:extent cx="4619234" cy="2721610"/>
            <wp:effectExtent l="0" t="0" r="0" b="2540"/>
            <wp:docPr id="3" name="Afbeelding 3" descr="cid:208d506f-2690-473a-a3d6-51de45b0a67f@eurprd0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208d506f-2690-473a-a3d6-51de45b0a67f@eurprd08.prod.outlook.com"/>
                    <pic:cNvPicPr>
                      <a:picLocks noChangeAspect="1" noChangeArrowheads="1"/>
                    </pic:cNvPicPr>
                  </pic:nvPicPr>
                  <pic:blipFill rotWithShape="1">
                    <a:blip r:embed="rId6" r:link="rId7" cstate="print">
                      <a:extLst>
                        <a:ext uri="{28A0092B-C50C-407E-A947-70E740481C1C}">
                          <a14:useLocalDpi xmlns:a14="http://schemas.microsoft.com/office/drawing/2010/main" val="0"/>
                        </a:ext>
                      </a:extLst>
                    </a:blip>
                    <a:srcRect t="7419" b="14072"/>
                    <a:stretch/>
                  </pic:blipFill>
                  <pic:spPr bwMode="auto">
                    <a:xfrm>
                      <a:off x="0" y="0"/>
                      <a:ext cx="4624274" cy="2724579"/>
                    </a:xfrm>
                    <a:prstGeom prst="rect">
                      <a:avLst/>
                    </a:prstGeom>
                    <a:noFill/>
                    <a:ln>
                      <a:noFill/>
                    </a:ln>
                    <a:extLst>
                      <a:ext uri="{53640926-AAD7-44D8-BBD7-CCE9431645EC}">
                        <a14:shadowObscured xmlns:a14="http://schemas.microsoft.com/office/drawing/2010/main"/>
                      </a:ext>
                    </a:extLst>
                  </pic:spPr>
                </pic:pic>
              </a:graphicData>
            </a:graphic>
          </wp:inline>
        </w:drawing>
      </w:r>
    </w:p>
    <w:p w14:paraId="2FD60A5C" w14:textId="77777777" w:rsidR="00AF3D9B" w:rsidRDefault="00AF3D9B" w:rsidP="00EF10C2">
      <w:pPr>
        <w:spacing w:after="0" w:line="260" w:lineRule="atLeast"/>
        <w:rPr>
          <w:rFonts w:cstheme="minorHAnsi"/>
          <w:bCs/>
          <w:lang w:eastAsia="nl-NL"/>
        </w:rPr>
      </w:pPr>
    </w:p>
    <w:p w14:paraId="22C1635A" w14:textId="3F0ACFCD" w:rsidR="00617582" w:rsidRDefault="00617582" w:rsidP="00EF10C2">
      <w:pPr>
        <w:spacing w:after="0" w:line="260" w:lineRule="atLeast"/>
        <w:rPr>
          <w:rFonts w:cstheme="minorHAnsi"/>
          <w:b/>
          <w:bCs/>
          <w:lang w:eastAsia="nl-NL"/>
        </w:rPr>
      </w:pPr>
      <w:r>
        <w:rPr>
          <w:rFonts w:cstheme="minorHAnsi"/>
          <w:b/>
          <w:bCs/>
          <w:lang w:eastAsia="nl-NL"/>
        </w:rPr>
        <w:t>Werkzaamheden tussen voetbalveldje en ketelhuis</w:t>
      </w:r>
    </w:p>
    <w:p w14:paraId="7A39E29E" w14:textId="15EB78BD" w:rsidR="003B6712" w:rsidRPr="001F4B39" w:rsidRDefault="00617582" w:rsidP="00EF10C2">
      <w:pPr>
        <w:spacing w:after="0" w:line="260" w:lineRule="atLeast"/>
        <w:rPr>
          <w:rFonts w:cstheme="minorHAnsi"/>
          <w:bCs/>
          <w:lang w:eastAsia="nl-NL"/>
        </w:rPr>
      </w:pPr>
      <w:r>
        <w:rPr>
          <w:rFonts w:cstheme="minorHAnsi"/>
          <w:bCs/>
          <w:lang w:eastAsia="nl-NL"/>
        </w:rPr>
        <w:t xml:space="preserve">Afgelopen maand zijn de warmteleidingen gelegd die het warmteoverdrachtstation (voormalig gasketelhuis) verbinden met de warmteleidingen die eerder zijn gelegd. </w:t>
      </w:r>
      <w:r w:rsidR="00771AE5">
        <w:rPr>
          <w:rFonts w:cstheme="minorHAnsi"/>
          <w:bCs/>
          <w:lang w:eastAsia="nl-NL"/>
        </w:rPr>
        <w:t xml:space="preserve">Nadat alle leidingen aangelegd zijn worden deze nog getest en daarna kunnen ze in gebruik genomen worden. </w:t>
      </w:r>
    </w:p>
    <w:p w14:paraId="6142C6BC" w14:textId="4D493F75" w:rsidR="00D7705F" w:rsidRDefault="00D7705F" w:rsidP="00EF10C2">
      <w:pPr>
        <w:spacing w:after="0" w:line="260" w:lineRule="atLeast"/>
        <w:rPr>
          <w:rFonts w:cstheme="minorHAnsi"/>
          <w:b/>
          <w:lang w:eastAsia="nl-NL"/>
        </w:rPr>
      </w:pPr>
    </w:p>
    <w:p w14:paraId="4D70FFA1" w14:textId="5E76DB26" w:rsidR="00617582" w:rsidRPr="003D1234" w:rsidRDefault="00617582" w:rsidP="003D1234">
      <w:pPr>
        <w:spacing w:line="260" w:lineRule="atLeast"/>
        <w:rPr>
          <w:rFonts w:cstheme="majorHAnsi"/>
          <w:lang w:eastAsia="nl-NL"/>
        </w:rPr>
      </w:pPr>
      <w:r>
        <w:rPr>
          <w:rFonts w:cstheme="majorHAnsi"/>
          <w:b/>
          <w:lang w:eastAsia="nl-NL"/>
        </w:rPr>
        <w:t>Overige werkzaamheden</w:t>
      </w:r>
      <w:r w:rsidRPr="00EF10C2">
        <w:rPr>
          <w:rFonts w:cstheme="majorHAnsi"/>
          <w:b/>
          <w:lang w:eastAsia="nl-NL"/>
        </w:rPr>
        <w:br/>
      </w:r>
      <w:r>
        <w:rPr>
          <w:rFonts w:cstheme="majorHAnsi"/>
          <w:lang w:eastAsia="nl-NL"/>
        </w:rPr>
        <w:t>V</w:t>
      </w:r>
      <w:r w:rsidR="003D1234">
        <w:rPr>
          <w:rFonts w:cstheme="majorHAnsi"/>
          <w:lang w:eastAsia="nl-NL"/>
        </w:rPr>
        <w:t>anwege enige tegenslagen is V</w:t>
      </w:r>
      <w:r>
        <w:rPr>
          <w:rFonts w:cstheme="majorHAnsi"/>
          <w:lang w:eastAsia="nl-NL"/>
        </w:rPr>
        <w:t xml:space="preserve">isser &amp; Smit Hanab </w:t>
      </w:r>
      <w:r w:rsidR="003D1234">
        <w:rPr>
          <w:rFonts w:cstheme="majorHAnsi"/>
          <w:lang w:eastAsia="nl-NL"/>
        </w:rPr>
        <w:t>t/m september nog bezig langs de</w:t>
      </w:r>
      <w:r w:rsidRPr="00EF10C2">
        <w:rPr>
          <w:rFonts w:cstheme="majorHAnsi"/>
          <w:lang w:eastAsia="nl-NL"/>
        </w:rPr>
        <w:t xml:space="preserve"> Arlandaweg </w:t>
      </w:r>
      <w:r>
        <w:rPr>
          <w:rFonts w:cstheme="majorHAnsi"/>
          <w:lang w:eastAsia="nl-NL"/>
        </w:rPr>
        <w:t xml:space="preserve">in Sloterdijk </w:t>
      </w:r>
      <w:r w:rsidRPr="00EF10C2">
        <w:rPr>
          <w:rFonts w:cstheme="majorHAnsi"/>
          <w:lang w:eastAsia="nl-NL"/>
        </w:rPr>
        <w:t xml:space="preserve">en </w:t>
      </w:r>
      <w:r w:rsidR="003D1234">
        <w:rPr>
          <w:rFonts w:cstheme="majorHAnsi"/>
          <w:lang w:eastAsia="nl-NL"/>
        </w:rPr>
        <w:t xml:space="preserve">t/m medio oktober </w:t>
      </w:r>
      <w:r w:rsidRPr="00EF10C2">
        <w:rPr>
          <w:rFonts w:cstheme="majorHAnsi"/>
          <w:lang w:eastAsia="nl-NL"/>
        </w:rPr>
        <w:t xml:space="preserve">in het westen van het Westerpark. </w:t>
      </w:r>
      <w:r w:rsidR="003D1234">
        <w:rPr>
          <w:rFonts w:cstheme="majorHAnsi"/>
          <w:lang w:eastAsia="nl-NL"/>
        </w:rPr>
        <w:t xml:space="preserve">Het Brettenpad zal </w:t>
      </w:r>
      <w:r w:rsidR="00771AE5">
        <w:rPr>
          <w:rFonts w:cstheme="majorHAnsi"/>
          <w:lang w:eastAsia="nl-NL"/>
        </w:rPr>
        <w:t>eind</w:t>
      </w:r>
      <w:r w:rsidR="003D1234">
        <w:rPr>
          <w:rFonts w:cstheme="majorHAnsi"/>
          <w:lang w:eastAsia="nl-NL"/>
        </w:rPr>
        <w:t xml:space="preserve"> oktober weer open gaan voor fietsers. </w:t>
      </w:r>
    </w:p>
    <w:p w14:paraId="6DAE278F" w14:textId="77777777" w:rsidR="00617582" w:rsidRDefault="00617582" w:rsidP="00617582">
      <w:pPr>
        <w:spacing w:after="0" w:line="240" w:lineRule="atLeast"/>
        <w:rPr>
          <w:b/>
          <w:bCs/>
        </w:rPr>
      </w:pPr>
    </w:p>
    <w:p w14:paraId="4D3088BE" w14:textId="77777777" w:rsidR="00617582" w:rsidRDefault="00617582" w:rsidP="00617582">
      <w:pPr>
        <w:spacing w:after="0" w:line="240" w:lineRule="atLeast"/>
      </w:pPr>
      <w:r>
        <w:rPr>
          <w:noProof/>
          <w:lang w:eastAsia="nl-NL"/>
        </w:rPr>
        <w:drawing>
          <wp:anchor distT="0" distB="0" distL="114300" distR="114300" simplePos="0" relativeHeight="251681792" behindDoc="0" locked="0" layoutInCell="1" allowOverlap="1" wp14:anchorId="5F38492E" wp14:editId="0D5C4341">
            <wp:simplePos x="0" y="0"/>
            <wp:positionH relativeFrom="margin">
              <wp:posOffset>3330075</wp:posOffset>
            </wp:positionH>
            <wp:positionV relativeFrom="paragraph">
              <wp:posOffset>181610</wp:posOffset>
            </wp:positionV>
            <wp:extent cx="3056297" cy="946205"/>
            <wp:effectExtent l="0" t="0" r="0" b="635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56297" cy="946205"/>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82816" behindDoc="0" locked="0" layoutInCell="1" allowOverlap="1" wp14:anchorId="278CCA6A" wp14:editId="5F3E0804">
                <wp:simplePos x="0" y="0"/>
                <wp:positionH relativeFrom="column">
                  <wp:posOffset>-96713</wp:posOffset>
                </wp:positionH>
                <wp:positionV relativeFrom="paragraph">
                  <wp:posOffset>181665</wp:posOffset>
                </wp:positionV>
                <wp:extent cx="3490622" cy="1192530"/>
                <wp:effectExtent l="0" t="0" r="0" b="7620"/>
                <wp:wrapNone/>
                <wp:docPr id="20" name="Tekstvak 20"/>
                <wp:cNvGraphicFramePr/>
                <a:graphic xmlns:a="http://schemas.openxmlformats.org/drawingml/2006/main">
                  <a:graphicData uri="http://schemas.microsoft.com/office/word/2010/wordprocessingShape">
                    <wps:wsp>
                      <wps:cNvSpPr txBox="1"/>
                      <wps:spPr>
                        <a:xfrm>
                          <a:off x="0" y="0"/>
                          <a:ext cx="3490622" cy="1192530"/>
                        </a:xfrm>
                        <a:prstGeom prst="rect">
                          <a:avLst/>
                        </a:prstGeom>
                        <a:solidFill>
                          <a:schemeClr val="lt1"/>
                        </a:solidFill>
                        <a:ln w="6350">
                          <a:noFill/>
                        </a:ln>
                      </wps:spPr>
                      <wps:txbx>
                        <w:txbxContent>
                          <w:p w14:paraId="3A5636E9" w14:textId="77777777" w:rsidR="00617582" w:rsidRDefault="00617582" w:rsidP="00617582">
                            <w:r>
                              <w:t xml:space="preserve">Wilt u op de hoogte blijven van het project </w:t>
                            </w:r>
                            <w:r w:rsidRPr="00660296">
                              <w:rPr>
                                <w:b/>
                                <w:bCs/>
                              </w:rPr>
                              <w:t>Stadswarmte Westerpark West en GWL-terrein</w:t>
                            </w:r>
                            <w:r>
                              <w:t xml:space="preserve">? Volg de werkzaamheden en voortgang van de aanleg via de </w:t>
                            </w:r>
                            <w:proofErr w:type="spellStart"/>
                            <w:r>
                              <w:t>BouwApp</w:t>
                            </w:r>
                            <w:proofErr w:type="spellEnd"/>
                            <w:r>
                              <w:t xml:space="preserve">. Bij vragen over de werkzaamheden kunt u een email sturen naar </w:t>
                            </w:r>
                            <w:hyperlink r:id="rId9" w:history="1">
                              <w:r w:rsidRPr="00FC1EE6">
                                <w:rPr>
                                  <w:rStyle w:val="Hyperlink"/>
                                </w:rPr>
                                <w:t>warmtetrace-westerpark@vshanab.nl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CCA6A" id="_x0000_t202" coordsize="21600,21600" o:spt="202" path="m,l,21600r21600,l21600,xe">
                <v:stroke joinstyle="miter"/>
                <v:path gradientshapeok="t" o:connecttype="rect"/>
              </v:shapetype>
              <v:shape id="Tekstvak 20" o:spid="_x0000_s1026" type="#_x0000_t202" style="position:absolute;margin-left:-7.6pt;margin-top:14.3pt;width:274.85pt;height:9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" fillcolor="white [3201]" stroked="f" strokeweight=".5pt">
                <v:textbox>
                  <w:txbxContent>
                    <w:p w14:paraId="3A5636E9" w14:textId="77777777" w:rsidR="00617582" w:rsidRDefault="00617582" w:rsidP="00617582">
                      <w:r>
                        <w:t xml:space="preserve">Wilt u op de hoogte blijven van het project </w:t>
                      </w:r>
                      <w:r w:rsidRPr="00660296">
                        <w:rPr>
                          <w:b/>
                          <w:bCs/>
                        </w:rPr>
                        <w:t>Stadswarmte Westerpark West en GWL-terrein</w:t>
                      </w:r>
                      <w:r>
                        <w:t xml:space="preserve">? Volg de werkzaamheden en voortgang van de aanleg via de </w:t>
                      </w:r>
                      <w:proofErr w:type="spellStart"/>
                      <w:r>
                        <w:t>BouwApp</w:t>
                      </w:r>
                      <w:proofErr w:type="spellEnd"/>
                      <w:r>
                        <w:t xml:space="preserve">. Bij vragen over de werkzaamheden kunt u een email sturen naar </w:t>
                      </w:r>
                      <w:hyperlink r:id="rId10" w:history="1">
                        <w:r w:rsidRPr="00FC1EE6">
                          <w:rPr>
                            <w:rStyle w:val="Hyperlink"/>
                          </w:rPr>
                          <w:t>warmtetrace-westerpark@vshanab.nl</w:t>
                        </w:r>
                      </w:hyperlink>
                    </w:p>
                  </w:txbxContent>
                </v:textbox>
              </v:shape>
            </w:pict>
          </mc:Fallback>
        </mc:AlternateContent>
      </w:r>
      <w:r w:rsidRPr="00660296">
        <w:rPr>
          <w:b/>
          <w:bCs/>
        </w:rPr>
        <w:t xml:space="preserve">Nieuws &amp; vragen </w:t>
      </w:r>
      <w:r>
        <w:rPr>
          <w:b/>
          <w:bCs/>
        </w:rPr>
        <w:br/>
      </w:r>
    </w:p>
    <w:p w14:paraId="7D71D255" w14:textId="209DDD4D" w:rsidR="00617582" w:rsidRDefault="003D1234" w:rsidP="003D1234">
      <w:pPr>
        <w:rPr>
          <w:b/>
          <w:bCs/>
          <w:sz w:val="32"/>
          <w:szCs w:val="32"/>
        </w:rPr>
      </w:pPr>
      <w:r>
        <w:rPr>
          <w:b/>
          <w:bCs/>
          <w:sz w:val="32"/>
          <w:szCs w:val="32"/>
        </w:rPr>
        <w:lastRenderedPageBreak/>
        <w:t xml:space="preserve">Tentoonstelling aanleg </w:t>
      </w:r>
      <w:r w:rsidR="00342ED1">
        <w:rPr>
          <w:b/>
          <w:bCs/>
          <w:sz w:val="32"/>
          <w:szCs w:val="32"/>
        </w:rPr>
        <w:t>stadswarmte</w:t>
      </w:r>
      <w:r>
        <w:rPr>
          <w:b/>
          <w:bCs/>
          <w:sz w:val="32"/>
          <w:szCs w:val="32"/>
        </w:rPr>
        <w:t xml:space="preserve"> </w:t>
      </w:r>
    </w:p>
    <w:p w14:paraId="4E34CEC1" w14:textId="182B348E" w:rsidR="00953013" w:rsidRPr="00953013" w:rsidRDefault="003D1234" w:rsidP="003D1234">
      <w:pPr>
        <w:rPr>
          <w:bCs/>
          <w:sz w:val="24"/>
          <w:szCs w:val="24"/>
        </w:rPr>
      </w:pPr>
      <w:r>
        <w:rPr>
          <w:b/>
          <w:bCs/>
          <w:sz w:val="24"/>
          <w:szCs w:val="24"/>
        </w:rPr>
        <w:t>De Open Monumentendagen op zaterdag 12 en zondag 13 september gaan door. Tijdens deze dagen is in de Petruskerk in het voormalige dorp Sloterdijk een ruimte ingericht met informatie van Westpoort Warmte (een samenwerking tussen Vattenfall en AEB Amsterdam) over de aanleg van de warmteleidingen</w:t>
      </w:r>
      <w:r w:rsidR="003807CC">
        <w:rPr>
          <w:b/>
          <w:bCs/>
          <w:sz w:val="24"/>
          <w:szCs w:val="24"/>
        </w:rPr>
        <w:t xml:space="preserve"> voor het GWL-terrein en Westerpark West. </w:t>
      </w:r>
      <w:r w:rsidR="003807CC" w:rsidRPr="005564FB">
        <w:rPr>
          <w:bCs/>
        </w:rPr>
        <w:t>Vattenfall/Westpoort is in maart gestart met het aanleggen van</w:t>
      </w:r>
      <w:r w:rsidR="003807CC" w:rsidRPr="005564FB">
        <w:rPr>
          <w:b/>
          <w:bCs/>
        </w:rPr>
        <w:t xml:space="preserve"> </w:t>
      </w:r>
      <w:r w:rsidR="003807CC" w:rsidRPr="005564FB">
        <w:rPr>
          <w:bCs/>
        </w:rPr>
        <w:t xml:space="preserve">warmteleidingen vanaf het bestaande stadswarmtenet ter hoogte van de Arlandaweg bij station Sloterdijk naar het GWL-terrein, zo’n 2 kilometer verderop. </w:t>
      </w:r>
      <w:r w:rsidR="00953013" w:rsidRPr="005564FB">
        <w:rPr>
          <w:bCs/>
        </w:rPr>
        <w:t xml:space="preserve">Deze warmteleidingen gaan straks de woningen van </w:t>
      </w:r>
      <w:r w:rsidR="00BB5893">
        <w:rPr>
          <w:bCs/>
        </w:rPr>
        <w:t>het</w:t>
      </w:r>
      <w:r w:rsidR="00953013" w:rsidRPr="005564FB">
        <w:rPr>
          <w:bCs/>
        </w:rPr>
        <w:t xml:space="preserve"> GWL-terrein </w:t>
      </w:r>
      <w:r w:rsidR="00BB5893">
        <w:rPr>
          <w:bCs/>
        </w:rPr>
        <w:t xml:space="preserve">en Westerpark West </w:t>
      </w:r>
      <w:r w:rsidR="00953013" w:rsidRPr="005564FB">
        <w:rPr>
          <w:bCs/>
        </w:rPr>
        <w:t xml:space="preserve">van duurzame stadswarmte </w:t>
      </w:r>
      <w:r w:rsidR="00FE3D74" w:rsidRPr="005564FB">
        <w:rPr>
          <w:bCs/>
        </w:rPr>
        <w:t xml:space="preserve">vanuit AEB Amsterdam voorzien. Tijdens de tentoonstelling zijn foto’s te zien van de aanleg van de warmteleidingen en uitleg over hoe stadswarmte werkt. </w:t>
      </w:r>
      <w:r w:rsidR="00342ED1">
        <w:rPr>
          <w:bCs/>
        </w:rPr>
        <w:t xml:space="preserve">Komt u ook kijken naar hoe uw woning straks met stadswarmte verwarmt wordt? </w:t>
      </w:r>
    </w:p>
    <w:p w14:paraId="60492511" w14:textId="711FF429" w:rsidR="00617582" w:rsidRPr="001F4B39" w:rsidRDefault="00617582" w:rsidP="001F4B39">
      <w:pPr>
        <w:rPr>
          <w:rFonts w:cstheme="majorHAnsi"/>
          <w:bCs/>
          <w:lang w:eastAsia="nl-NL"/>
        </w:rPr>
      </w:pPr>
      <w:r w:rsidRPr="00443874">
        <w:rPr>
          <w:rFonts w:cstheme="minorHAnsi"/>
          <w:b/>
          <w:noProof/>
          <w:lang w:eastAsia="nl-NL"/>
        </w:rPr>
        <w:drawing>
          <wp:inline distT="0" distB="0" distL="0" distR="0" wp14:anchorId="71E6B3D1" wp14:editId="176B5869">
            <wp:extent cx="5760720" cy="3267075"/>
            <wp:effectExtent l="0" t="0" r="0" b="9525"/>
            <wp:docPr id="2" name="Afbeelding 2" descr="U:\TEC\PRO\QIR\0000\0055 Vattenfall Heat Omgevingsmanagement\Warmtetracé Westerpark West GWL Ams\02 Stakeholders\05 Communicatie\01 Foto's\20200811 Amy Staneke - Intrek Flexwell HDD\_ESL7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EC\PRO\QIR\0000\0055 Vattenfall Heat Omgevingsmanagement\Warmtetracé Westerpark West GWL Ams\02 Stakeholders\05 Communicatie\01 Foto's\20200811 Amy Staneke - Intrek Flexwell HDD\_ESL775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4930"/>
                    <a:stretch/>
                  </pic:blipFill>
                  <pic:spPr bwMode="auto">
                    <a:xfrm>
                      <a:off x="0" y="0"/>
                      <a:ext cx="5760720" cy="3267075"/>
                    </a:xfrm>
                    <a:prstGeom prst="rect">
                      <a:avLst/>
                    </a:prstGeom>
                    <a:noFill/>
                    <a:ln>
                      <a:noFill/>
                    </a:ln>
                    <a:extLst>
                      <a:ext uri="{53640926-AAD7-44D8-BBD7-CCE9431645EC}">
                        <a14:shadowObscured xmlns:a14="http://schemas.microsoft.com/office/drawing/2010/main"/>
                      </a:ext>
                    </a:extLst>
                  </pic:spPr>
                </pic:pic>
              </a:graphicData>
            </a:graphic>
          </wp:inline>
        </w:drawing>
      </w:r>
    </w:p>
    <w:p w14:paraId="720321BA" w14:textId="6BF3F606" w:rsidR="00E94150" w:rsidRDefault="00E94150" w:rsidP="00E94150">
      <w:pPr>
        <w:spacing w:after="0" w:line="260" w:lineRule="atLeast"/>
        <w:rPr>
          <w:rFonts w:asciiTheme="majorHAnsi" w:hAnsiTheme="majorHAnsi" w:cstheme="majorHAnsi"/>
          <w:bCs/>
          <w:lang w:eastAsia="nl-NL"/>
        </w:rPr>
      </w:pPr>
    </w:p>
    <w:p w14:paraId="1EFA98B1" w14:textId="77777777" w:rsidR="002A458E" w:rsidRDefault="002A458E" w:rsidP="00EF10C2">
      <w:pPr>
        <w:spacing w:line="260" w:lineRule="atLeast"/>
        <w:rPr>
          <w:rFonts w:cstheme="majorHAnsi"/>
          <w:b/>
          <w:lang w:eastAsia="nl-NL"/>
        </w:rPr>
      </w:pPr>
    </w:p>
    <w:p w14:paraId="087AA9BA" w14:textId="77777777" w:rsidR="002A458E" w:rsidRDefault="002A458E" w:rsidP="00EF10C2">
      <w:pPr>
        <w:spacing w:line="260" w:lineRule="atLeast"/>
        <w:rPr>
          <w:rFonts w:cstheme="majorHAnsi"/>
          <w:b/>
          <w:lang w:eastAsia="nl-NL"/>
        </w:rPr>
      </w:pPr>
    </w:p>
    <w:p w14:paraId="1C476A30" w14:textId="4B07DC22" w:rsidR="00E94150" w:rsidRDefault="00E94150" w:rsidP="00D933C9">
      <w:pPr>
        <w:spacing w:line="260" w:lineRule="atLeast"/>
        <w:rPr>
          <w:rFonts w:cstheme="majorHAnsi"/>
          <w:b/>
          <w:lang w:eastAsia="nl-NL"/>
        </w:rPr>
      </w:pPr>
    </w:p>
    <w:p w14:paraId="0794D3C8" w14:textId="77777777" w:rsidR="007C36B3" w:rsidRDefault="007C36B3" w:rsidP="00D933C9">
      <w:pPr>
        <w:spacing w:line="260" w:lineRule="atLeast"/>
        <w:rPr>
          <w:rFonts w:cstheme="majorHAnsi"/>
          <w:b/>
          <w:lang w:eastAsia="nl-NL"/>
        </w:rPr>
      </w:pPr>
    </w:p>
    <w:sectPr w:rsidR="007C36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7C1"/>
    <w:rsid w:val="00052534"/>
    <w:rsid w:val="000570ED"/>
    <w:rsid w:val="000613A2"/>
    <w:rsid w:val="001036CC"/>
    <w:rsid w:val="001046A1"/>
    <w:rsid w:val="00131643"/>
    <w:rsid w:val="00162CE1"/>
    <w:rsid w:val="00185F20"/>
    <w:rsid w:val="001D7186"/>
    <w:rsid w:val="001F4B39"/>
    <w:rsid w:val="00212E8E"/>
    <w:rsid w:val="002351D6"/>
    <w:rsid w:val="0025364F"/>
    <w:rsid w:val="00294420"/>
    <w:rsid w:val="002A458E"/>
    <w:rsid w:val="002E78BB"/>
    <w:rsid w:val="0031589E"/>
    <w:rsid w:val="00317768"/>
    <w:rsid w:val="00322D4A"/>
    <w:rsid w:val="00342ED1"/>
    <w:rsid w:val="003807CC"/>
    <w:rsid w:val="00386663"/>
    <w:rsid w:val="00396887"/>
    <w:rsid w:val="003B4630"/>
    <w:rsid w:val="003B6484"/>
    <w:rsid w:val="003B6712"/>
    <w:rsid w:val="003D1234"/>
    <w:rsid w:val="003D45D1"/>
    <w:rsid w:val="00424070"/>
    <w:rsid w:val="004253CE"/>
    <w:rsid w:val="004311C0"/>
    <w:rsid w:val="00440FBA"/>
    <w:rsid w:val="00441BF9"/>
    <w:rsid w:val="00443874"/>
    <w:rsid w:val="004517A1"/>
    <w:rsid w:val="00474229"/>
    <w:rsid w:val="004D6B35"/>
    <w:rsid w:val="004F07E3"/>
    <w:rsid w:val="004F2118"/>
    <w:rsid w:val="00523E21"/>
    <w:rsid w:val="00534AE7"/>
    <w:rsid w:val="00535E1E"/>
    <w:rsid w:val="005564FB"/>
    <w:rsid w:val="005577AB"/>
    <w:rsid w:val="00562FD4"/>
    <w:rsid w:val="00564B3F"/>
    <w:rsid w:val="00584265"/>
    <w:rsid w:val="005C6B4D"/>
    <w:rsid w:val="005D356D"/>
    <w:rsid w:val="00617582"/>
    <w:rsid w:val="00625723"/>
    <w:rsid w:val="006402D5"/>
    <w:rsid w:val="00640729"/>
    <w:rsid w:val="00644D7A"/>
    <w:rsid w:val="00654A4D"/>
    <w:rsid w:val="006716D9"/>
    <w:rsid w:val="006B2E6C"/>
    <w:rsid w:val="00734EE5"/>
    <w:rsid w:val="007363A8"/>
    <w:rsid w:val="0074491B"/>
    <w:rsid w:val="00771AE5"/>
    <w:rsid w:val="00784A6F"/>
    <w:rsid w:val="00795914"/>
    <w:rsid w:val="007C36B3"/>
    <w:rsid w:val="007C7B6D"/>
    <w:rsid w:val="008116BD"/>
    <w:rsid w:val="008750B9"/>
    <w:rsid w:val="008B51BB"/>
    <w:rsid w:val="008C0B01"/>
    <w:rsid w:val="008D2C7E"/>
    <w:rsid w:val="008E7490"/>
    <w:rsid w:val="00904FBC"/>
    <w:rsid w:val="009262A2"/>
    <w:rsid w:val="00953013"/>
    <w:rsid w:val="00976C5E"/>
    <w:rsid w:val="009E0C69"/>
    <w:rsid w:val="009E4CAC"/>
    <w:rsid w:val="00A031AA"/>
    <w:rsid w:val="00A07B84"/>
    <w:rsid w:val="00A159E9"/>
    <w:rsid w:val="00A2230B"/>
    <w:rsid w:val="00A428E9"/>
    <w:rsid w:val="00A45CDE"/>
    <w:rsid w:val="00A83354"/>
    <w:rsid w:val="00AB799E"/>
    <w:rsid w:val="00AD0BB3"/>
    <w:rsid w:val="00AD25E7"/>
    <w:rsid w:val="00AD632F"/>
    <w:rsid w:val="00AE72E7"/>
    <w:rsid w:val="00AF3D9B"/>
    <w:rsid w:val="00B37F1C"/>
    <w:rsid w:val="00BB5893"/>
    <w:rsid w:val="00BC210F"/>
    <w:rsid w:val="00BC691F"/>
    <w:rsid w:val="00C32550"/>
    <w:rsid w:val="00C365B6"/>
    <w:rsid w:val="00CF18C8"/>
    <w:rsid w:val="00D34C41"/>
    <w:rsid w:val="00D40199"/>
    <w:rsid w:val="00D42858"/>
    <w:rsid w:val="00D55A3D"/>
    <w:rsid w:val="00D7705F"/>
    <w:rsid w:val="00D933C9"/>
    <w:rsid w:val="00DB0FEE"/>
    <w:rsid w:val="00E43679"/>
    <w:rsid w:val="00E657C1"/>
    <w:rsid w:val="00E83319"/>
    <w:rsid w:val="00E91512"/>
    <w:rsid w:val="00E94150"/>
    <w:rsid w:val="00EA64FB"/>
    <w:rsid w:val="00EF10C2"/>
    <w:rsid w:val="00FC1084"/>
    <w:rsid w:val="00FC20C3"/>
    <w:rsid w:val="00FE3D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196F"/>
  <w15:chartTrackingRefBased/>
  <w15:docId w15:val="{E8166089-EAD0-41B3-B6FE-058B0D67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57C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32550"/>
    <w:rPr>
      <w:color w:val="0563C1" w:themeColor="hyperlink"/>
      <w:u w:val="single"/>
    </w:rPr>
  </w:style>
  <w:style w:type="paragraph" w:styleId="Ballontekst">
    <w:name w:val="Balloon Text"/>
    <w:basedOn w:val="Standaard"/>
    <w:link w:val="BallontekstChar"/>
    <w:uiPriority w:val="99"/>
    <w:semiHidden/>
    <w:unhideWhenUsed/>
    <w:rsid w:val="000570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70ED"/>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74491B"/>
    <w:rPr>
      <w:color w:val="605E5C"/>
      <w:shd w:val="clear" w:color="auto" w:fill="E1DFDD"/>
    </w:rPr>
  </w:style>
  <w:style w:type="character" w:styleId="Verwijzingopmerking">
    <w:name w:val="annotation reference"/>
    <w:basedOn w:val="Standaardalinea-lettertype"/>
    <w:uiPriority w:val="99"/>
    <w:semiHidden/>
    <w:unhideWhenUsed/>
    <w:rsid w:val="00E91512"/>
    <w:rPr>
      <w:sz w:val="16"/>
      <w:szCs w:val="16"/>
    </w:rPr>
  </w:style>
  <w:style w:type="paragraph" w:styleId="Tekstopmerking">
    <w:name w:val="annotation text"/>
    <w:basedOn w:val="Standaard"/>
    <w:link w:val="TekstopmerkingChar"/>
    <w:uiPriority w:val="99"/>
    <w:semiHidden/>
    <w:unhideWhenUsed/>
    <w:rsid w:val="00E9151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91512"/>
    <w:rPr>
      <w:sz w:val="20"/>
      <w:szCs w:val="20"/>
    </w:rPr>
  </w:style>
  <w:style w:type="paragraph" w:styleId="Onderwerpvanopmerking">
    <w:name w:val="annotation subject"/>
    <w:basedOn w:val="Tekstopmerking"/>
    <w:next w:val="Tekstopmerking"/>
    <w:link w:val="OnderwerpvanopmerkingChar"/>
    <w:uiPriority w:val="99"/>
    <w:semiHidden/>
    <w:unhideWhenUsed/>
    <w:rsid w:val="00E91512"/>
    <w:rPr>
      <w:b/>
      <w:bCs/>
    </w:rPr>
  </w:style>
  <w:style w:type="character" w:customStyle="1" w:styleId="OnderwerpvanopmerkingChar">
    <w:name w:val="Onderwerp van opmerking Char"/>
    <w:basedOn w:val="TekstopmerkingChar"/>
    <w:link w:val="Onderwerpvanopmerking"/>
    <w:uiPriority w:val="99"/>
    <w:semiHidden/>
    <w:rsid w:val="00E915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208d506f-2690-473a-a3d6-51de45b0a67f@eurprd08.prod.outlook.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hyperlink" Target="mailto:warmtetrace-westerpark@vshanab.nl" TargetMode="External"/><Relationship Id="rId4" Type="http://schemas.openxmlformats.org/officeDocument/2006/relationships/hyperlink" Target="https://www.google.nl/url?sa=i&amp;url=https%3A%2F%2Fwww.rekenen-oefenen.nl%2Frekenen-groep-2%2Fgeld%2Frekenen-met-geld%2Fhoeveel-kost-een-ijsje-2&amp;psig=AOvVaw3T4-F0iYWZSJSk1MA_R8WM&amp;ust=1597841019189000&amp;source=images&amp;cd=vfe&amp;ved=0CAIQjRxqFwoTCMjy5vDjpOsCFQAAAAAdAAAAABAL" TargetMode="External"/><Relationship Id="rId9" Type="http://schemas.openxmlformats.org/officeDocument/2006/relationships/hyperlink" Target="mailto:warmtetrace-westerpark@vshanab.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439</Words>
  <Characters>2419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Staneke Amy (TP-IC) ext</dc:creator>
  <cp:keywords/>
  <dc:description/>
  <cp:lastModifiedBy>Ezinga, K. (Karlo)</cp:lastModifiedBy>
  <cp:revision>4</cp:revision>
  <cp:lastPrinted>2020-06-04T13:55:00Z</cp:lastPrinted>
  <dcterms:created xsi:type="dcterms:W3CDTF">2020-09-02T20:05:00Z</dcterms:created>
  <dcterms:modified xsi:type="dcterms:W3CDTF">2020-09-03T08:41:00Z</dcterms:modified>
</cp:coreProperties>
</file>