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85" w:rsidRPr="008D7FA6" w:rsidRDefault="008E221D" w:rsidP="003F2D85">
      <w:pPr>
        <w:pStyle w:val="Geenafstand"/>
        <w:rPr>
          <w:rFonts w:ascii="Verdana" w:hAnsi="Verdana"/>
          <w:b/>
          <w:bCs/>
          <w:sz w:val="18"/>
          <w:szCs w:val="18"/>
        </w:rPr>
      </w:pPr>
      <w:r w:rsidRPr="008D7FA6">
        <w:rPr>
          <w:rFonts w:ascii="Verdana" w:hAnsi="Verdana"/>
          <w:b/>
          <w:bCs/>
          <w:sz w:val="18"/>
          <w:szCs w:val="18"/>
        </w:rPr>
        <w:t xml:space="preserve">Oktober 2019 </w:t>
      </w:r>
      <w:r w:rsidR="00387366">
        <w:rPr>
          <w:rFonts w:ascii="Verdana" w:hAnsi="Verdana"/>
          <w:b/>
          <w:bCs/>
          <w:sz w:val="18"/>
          <w:szCs w:val="18"/>
        </w:rPr>
        <w:t>Informatie over aanbieding Gemeente Amsterdam .m.b.t. erfpacht</w:t>
      </w:r>
    </w:p>
    <w:p w:rsidR="00387366" w:rsidRDefault="00387366" w:rsidP="0081565B">
      <w:pPr>
        <w:tabs>
          <w:tab w:val="left" w:pos="1276"/>
          <w:tab w:val="left" w:pos="1701"/>
        </w:tabs>
        <w:rPr>
          <w:rFonts w:cs="Arial"/>
          <w:sz w:val="18"/>
          <w:szCs w:val="18"/>
        </w:rPr>
      </w:pPr>
    </w:p>
    <w:p w:rsidR="0081565B" w:rsidRDefault="008C5F6F" w:rsidP="0081565B">
      <w:pPr>
        <w:tabs>
          <w:tab w:val="left" w:pos="1276"/>
          <w:tab w:val="left" w:pos="1701"/>
        </w:tabs>
        <w:rPr>
          <w:rFonts w:cs="Arial"/>
          <w:sz w:val="18"/>
          <w:szCs w:val="18"/>
        </w:rPr>
      </w:pPr>
      <w:r>
        <w:rPr>
          <w:rFonts w:cs="Arial"/>
          <w:sz w:val="18"/>
          <w:szCs w:val="18"/>
        </w:rPr>
        <w:t>Bijeenkomst</w:t>
      </w:r>
      <w:r w:rsidR="0081565B" w:rsidRPr="008E61AF">
        <w:rPr>
          <w:rFonts w:cs="Arial"/>
          <w:sz w:val="18"/>
          <w:szCs w:val="18"/>
        </w:rPr>
        <w:tab/>
        <w:t>:</w:t>
      </w:r>
      <w:r w:rsidR="0081565B" w:rsidRPr="008E61AF">
        <w:rPr>
          <w:rFonts w:cs="Arial"/>
          <w:sz w:val="18"/>
          <w:szCs w:val="18"/>
        </w:rPr>
        <w:tab/>
      </w:r>
      <w:r w:rsidR="0081565B">
        <w:rPr>
          <w:rFonts w:cs="Arial"/>
          <w:sz w:val="18"/>
          <w:szCs w:val="18"/>
        </w:rPr>
        <w:t>Erfpachtinformatieavond 2</w:t>
      </w:r>
    </w:p>
    <w:p w:rsidR="0081565B" w:rsidRPr="008E61AF" w:rsidRDefault="0081565B" w:rsidP="0081565B">
      <w:pPr>
        <w:tabs>
          <w:tab w:val="left" w:pos="1276"/>
          <w:tab w:val="left" w:pos="1701"/>
        </w:tabs>
        <w:rPr>
          <w:rFonts w:cs="Arial"/>
          <w:sz w:val="18"/>
          <w:szCs w:val="18"/>
        </w:rPr>
      </w:pPr>
      <w:r>
        <w:rPr>
          <w:rFonts w:cs="Arial"/>
          <w:sz w:val="18"/>
          <w:szCs w:val="18"/>
        </w:rPr>
        <w:t xml:space="preserve">Plaats: </w:t>
      </w:r>
      <w:r>
        <w:rPr>
          <w:rFonts w:cs="Arial"/>
          <w:sz w:val="18"/>
          <w:szCs w:val="18"/>
        </w:rPr>
        <w:tab/>
      </w:r>
      <w:r>
        <w:rPr>
          <w:rFonts w:cs="Arial"/>
          <w:sz w:val="18"/>
          <w:szCs w:val="18"/>
        </w:rPr>
        <w:tab/>
      </w:r>
      <w:r w:rsidR="008C5F6F">
        <w:rPr>
          <w:rFonts w:cs="Arial"/>
          <w:sz w:val="18"/>
          <w:szCs w:val="18"/>
        </w:rPr>
        <w:t>wordt bekend gemaakt</w:t>
      </w:r>
    </w:p>
    <w:p w:rsidR="0081565B" w:rsidRPr="00387366" w:rsidRDefault="0081565B" w:rsidP="0081565B">
      <w:pPr>
        <w:tabs>
          <w:tab w:val="left" w:pos="1276"/>
          <w:tab w:val="left" w:pos="1701"/>
        </w:tabs>
        <w:rPr>
          <w:rFonts w:cs="Arial"/>
          <w:bCs/>
          <w:sz w:val="18"/>
          <w:szCs w:val="18"/>
        </w:rPr>
      </w:pPr>
      <w:r w:rsidRPr="008E61AF">
        <w:rPr>
          <w:rFonts w:cs="Arial"/>
          <w:sz w:val="18"/>
          <w:szCs w:val="18"/>
        </w:rPr>
        <w:t>Datum</w:t>
      </w:r>
      <w:r w:rsidRPr="008E61AF">
        <w:rPr>
          <w:rFonts w:cs="Arial"/>
          <w:sz w:val="18"/>
          <w:szCs w:val="18"/>
        </w:rPr>
        <w:tab/>
        <w:t>:</w:t>
      </w:r>
      <w:r w:rsidRPr="008E61AF">
        <w:rPr>
          <w:rFonts w:cs="Arial"/>
          <w:sz w:val="18"/>
          <w:szCs w:val="18"/>
        </w:rPr>
        <w:tab/>
      </w:r>
      <w:r w:rsidR="008C5F6F" w:rsidRPr="00387366">
        <w:rPr>
          <w:rFonts w:cs="Arial"/>
          <w:bCs/>
          <w:sz w:val="18"/>
          <w:szCs w:val="18"/>
        </w:rPr>
        <w:t>Woensdag</w:t>
      </w:r>
      <w:r w:rsidRPr="00387366">
        <w:rPr>
          <w:rFonts w:cs="Arial"/>
          <w:bCs/>
          <w:sz w:val="18"/>
          <w:szCs w:val="18"/>
        </w:rPr>
        <w:t xml:space="preserve"> </w:t>
      </w:r>
      <w:r w:rsidR="008C5F6F" w:rsidRPr="00387366">
        <w:rPr>
          <w:rFonts w:cs="Arial"/>
          <w:bCs/>
          <w:sz w:val="18"/>
          <w:szCs w:val="18"/>
        </w:rPr>
        <w:t>30</w:t>
      </w:r>
      <w:r w:rsidRPr="00387366">
        <w:rPr>
          <w:rFonts w:cs="Arial"/>
          <w:bCs/>
          <w:sz w:val="18"/>
          <w:szCs w:val="18"/>
        </w:rPr>
        <w:t>-10-2019</w:t>
      </w:r>
    </w:p>
    <w:p w:rsidR="008E221D" w:rsidRDefault="008E221D" w:rsidP="003F2D85">
      <w:pPr>
        <w:pStyle w:val="Geenafstand"/>
        <w:rPr>
          <w:rFonts w:ascii="Verdana" w:hAnsi="Verdana"/>
          <w:sz w:val="18"/>
          <w:szCs w:val="18"/>
        </w:rPr>
      </w:pPr>
    </w:p>
    <w:p w:rsidR="008E221D" w:rsidRDefault="00387366" w:rsidP="003F2D85">
      <w:pPr>
        <w:pStyle w:val="Geenafstand"/>
        <w:rPr>
          <w:rFonts w:ascii="Verdana" w:hAnsi="Verdana"/>
          <w:sz w:val="18"/>
          <w:szCs w:val="18"/>
        </w:rPr>
      </w:pPr>
      <w:r>
        <w:rPr>
          <w:rFonts w:ascii="Verdana" w:hAnsi="Verdana"/>
          <w:sz w:val="18"/>
          <w:szCs w:val="18"/>
        </w:rPr>
        <w:t>Een groot aantal bewoners van het GWL-terrein, die de gemeente hebben gevraagd een aanbod te doen voor de erfpacht, hebben inmiddels een aanbod</w:t>
      </w:r>
      <w:r w:rsidR="008E221D">
        <w:rPr>
          <w:rFonts w:ascii="Verdana" w:hAnsi="Verdana"/>
          <w:sz w:val="18"/>
          <w:szCs w:val="18"/>
        </w:rPr>
        <w:t xml:space="preserve"> ontvangen</w:t>
      </w:r>
      <w:r w:rsidR="00596CE8">
        <w:rPr>
          <w:rFonts w:ascii="Verdana" w:hAnsi="Verdana"/>
          <w:sz w:val="18"/>
          <w:szCs w:val="18"/>
        </w:rPr>
        <w:t xml:space="preserve">. </w:t>
      </w:r>
      <w:r>
        <w:rPr>
          <w:rFonts w:ascii="Verdana" w:hAnsi="Verdana"/>
          <w:sz w:val="18"/>
          <w:szCs w:val="18"/>
        </w:rPr>
        <w:t>Dit is een goed</w:t>
      </w:r>
      <w:r w:rsidR="00596CE8">
        <w:rPr>
          <w:rFonts w:ascii="Verdana" w:hAnsi="Verdana"/>
          <w:sz w:val="18"/>
          <w:szCs w:val="18"/>
        </w:rPr>
        <w:t xml:space="preserve"> een goed moment om alle</w:t>
      </w:r>
      <w:r>
        <w:rPr>
          <w:rFonts w:ascii="Verdana" w:hAnsi="Verdana"/>
          <w:sz w:val="18"/>
          <w:szCs w:val="18"/>
        </w:rPr>
        <w:t xml:space="preserve"> opties</w:t>
      </w:r>
      <w:r w:rsidR="00596CE8">
        <w:rPr>
          <w:rFonts w:ascii="Verdana" w:hAnsi="Verdana"/>
          <w:sz w:val="18"/>
          <w:szCs w:val="18"/>
        </w:rPr>
        <w:t xml:space="preserve"> nog eens op een rijtje te zetten</w:t>
      </w:r>
      <w:r w:rsidR="00692FEC">
        <w:rPr>
          <w:rFonts w:ascii="Verdana" w:hAnsi="Verdana"/>
          <w:sz w:val="18"/>
          <w:szCs w:val="18"/>
        </w:rPr>
        <w:t xml:space="preserve"> en aanbiedingen van de Gemeente Amsterdam te verduidelijken.</w:t>
      </w:r>
    </w:p>
    <w:p w:rsidR="008E221D" w:rsidRDefault="008E221D" w:rsidP="003F2D85">
      <w:pPr>
        <w:pStyle w:val="Geenafstand"/>
        <w:rPr>
          <w:rFonts w:ascii="Verdana" w:hAnsi="Verdana"/>
          <w:sz w:val="18"/>
          <w:szCs w:val="18"/>
        </w:rPr>
      </w:pPr>
    </w:p>
    <w:p w:rsidR="008E221D" w:rsidRPr="00CD5E32" w:rsidRDefault="00596CE8" w:rsidP="003F2D85">
      <w:pPr>
        <w:pStyle w:val="Geenafstand"/>
        <w:rPr>
          <w:rFonts w:ascii="Verdana" w:hAnsi="Verdana"/>
          <w:b/>
          <w:bCs/>
          <w:sz w:val="18"/>
          <w:szCs w:val="18"/>
        </w:rPr>
      </w:pPr>
      <w:r w:rsidRPr="00596CE8">
        <w:rPr>
          <w:rFonts w:ascii="Verdana" w:hAnsi="Verdana"/>
          <w:sz w:val="18"/>
          <w:szCs w:val="18"/>
          <w:u w:val="single"/>
        </w:rPr>
        <w:t>De aanbiedingen die GWL</w:t>
      </w:r>
      <w:r w:rsidR="0070198B">
        <w:rPr>
          <w:rFonts w:ascii="Verdana" w:hAnsi="Verdana"/>
          <w:sz w:val="18"/>
          <w:szCs w:val="18"/>
          <w:u w:val="single"/>
        </w:rPr>
        <w:t>-</w:t>
      </w:r>
      <w:r w:rsidRPr="00596CE8">
        <w:rPr>
          <w:rFonts w:ascii="Verdana" w:hAnsi="Verdana"/>
          <w:sz w:val="18"/>
          <w:szCs w:val="18"/>
          <w:u w:val="single"/>
        </w:rPr>
        <w:t>bewoners hebben gekregen</w:t>
      </w:r>
    </w:p>
    <w:p w:rsidR="008E221D" w:rsidRDefault="00AC0125" w:rsidP="003F2D85">
      <w:pPr>
        <w:pStyle w:val="Geenafstand"/>
        <w:rPr>
          <w:rFonts w:ascii="Verdana" w:hAnsi="Verdana"/>
          <w:sz w:val="18"/>
          <w:szCs w:val="18"/>
        </w:rPr>
      </w:pPr>
      <w:r w:rsidRPr="00CD5E32">
        <w:rPr>
          <w:rFonts w:ascii="Verdana" w:hAnsi="Verdana"/>
          <w:b/>
          <w:bCs/>
          <w:sz w:val="18"/>
          <w:szCs w:val="18"/>
        </w:rPr>
        <w:t>Optie 1</w:t>
      </w:r>
      <w:r>
        <w:rPr>
          <w:rFonts w:ascii="Verdana" w:hAnsi="Verdana"/>
          <w:sz w:val="18"/>
          <w:szCs w:val="18"/>
        </w:rPr>
        <w:t xml:space="preserve"> </w:t>
      </w:r>
      <w:r w:rsidR="008E221D">
        <w:rPr>
          <w:rFonts w:ascii="Verdana" w:hAnsi="Verdana"/>
          <w:sz w:val="18"/>
          <w:szCs w:val="18"/>
        </w:rPr>
        <w:t xml:space="preserve">overstappen </w:t>
      </w:r>
      <w:r w:rsidR="003D7850">
        <w:rPr>
          <w:rFonts w:ascii="Verdana" w:hAnsi="Verdana"/>
          <w:sz w:val="18"/>
          <w:szCs w:val="18"/>
        </w:rPr>
        <w:t xml:space="preserve">naar eeuwigdurende erfpacht </w:t>
      </w:r>
      <w:r w:rsidR="008E221D">
        <w:rPr>
          <w:rFonts w:ascii="Verdana" w:hAnsi="Verdana"/>
          <w:sz w:val="18"/>
          <w:szCs w:val="18"/>
        </w:rPr>
        <w:t>met jaarlijkse canonbetaling: hierbij moet vanaf 2046 een jaarlijkse betaling van het canon (erfpacht) worden betaald</w:t>
      </w:r>
      <w:r w:rsidR="00111532">
        <w:rPr>
          <w:rFonts w:ascii="Verdana" w:hAnsi="Verdana"/>
          <w:sz w:val="18"/>
          <w:szCs w:val="18"/>
        </w:rPr>
        <w:t>.</w:t>
      </w:r>
      <w:r w:rsidR="008C5F6F">
        <w:rPr>
          <w:rFonts w:ascii="Verdana" w:hAnsi="Verdana"/>
          <w:sz w:val="18"/>
          <w:szCs w:val="18"/>
        </w:rPr>
        <w:t xml:space="preserve"> Kiest u voor optie 1 voor 31 december 2019, dan is de canonprijs </w:t>
      </w:r>
      <w:r w:rsidR="0023207F">
        <w:rPr>
          <w:rFonts w:ascii="Verdana" w:hAnsi="Verdana"/>
          <w:sz w:val="18"/>
          <w:szCs w:val="18"/>
        </w:rPr>
        <w:t>met de aangeboden kortingen van toepassing.</w:t>
      </w:r>
      <w:r w:rsidR="008C5F6F">
        <w:rPr>
          <w:rFonts w:ascii="Verdana" w:hAnsi="Verdana"/>
          <w:sz w:val="18"/>
          <w:szCs w:val="18"/>
        </w:rPr>
        <w:t xml:space="preserve"> </w:t>
      </w:r>
    </w:p>
    <w:p w:rsidR="00692FEC" w:rsidRDefault="00692FEC" w:rsidP="003F2D85">
      <w:pPr>
        <w:pStyle w:val="Geenafstand"/>
        <w:rPr>
          <w:rFonts w:ascii="Verdana" w:hAnsi="Verdana"/>
          <w:sz w:val="18"/>
          <w:szCs w:val="18"/>
        </w:rPr>
      </w:pPr>
    </w:p>
    <w:p w:rsidR="00692FEC" w:rsidRDefault="00692FEC" w:rsidP="003F2D85">
      <w:pPr>
        <w:pStyle w:val="Geenafstand"/>
        <w:rPr>
          <w:rFonts w:ascii="Verdana" w:hAnsi="Verdana"/>
          <w:sz w:val="18"/>
          <w:szCs w:val="18"/>
        </w:rPr>
      </w:pPr>
      <w:r w:rsidRPr="00CD5E32">
        <w:rPr>
          <w:rFonts w:ascii="Verdana" w:hAnsi="Verdana"/>
          <w:b/>
          <w:bCs/>
          <w:sz w:val="18"/>
          <w:szCs w:val="18"/>
        </w:rPr>
        <w:t>Optie</w:t>
      </w:r>
      <w:r>
        <w:rPr>
          <w:rFonts w:ascii="Verdana" w:hAnsi="Verdana"/>
          <w:b/>
          <w:bCs/>
          <w:sz w:val="18"/>
          <w:szCs w:val="18"/>
        </w:rPr>
        <w:t xml:space="preserve">2 </w:t>
      </w:r>
      <w:r w:rsidRPr="00692FEC">
        <w:rPr>
          <w:rFonts w:ascii="Verdana" w:hAnsi="Verdana"/>
          <w:sz w:val="18"/>
          <w:szCs w:val="18"/>
        </w:rPr>
        <w:t>Overstappen met afkoop van alleen eeuwigdurende</w:t>
      </w:r>
      <w:r>
        <w:rPr>
          <w:rFonts w:ascii="Verdana" w:hAnsi="Verdana"/>
          <w:sz w:val="18"/>
          <w:szCs w:val="18"/>
        </w:rPr>
        <w:t>: deze optie is waarschijnlijk voor de bewoners van het GWL</w:t>
      </w:r>
      <w:r w:rsidR="00F12E83">
        <w:rPr>
          <w:rFonts w:ascii="Verdana" w:hAnsi="Verdana"/>
          <w:sz w:val="18"/>
          <w:szCs w:val="18"/>
        </w:rPr>
        <w:t>-</w:t>
      </w:r>
      <w:r>
        <w:rPr>
          <w:rFonts w:ascii="Verdana" w:hAnsi="Verdana"/>
          <w:sz w:val="18"/>
          <w:szCs w:val="18"/>
        </w:rPr>
        <w:t>terrein niet van toepassing.</w:t>
      </w:r>
      <w:r>
        <w:rPr>
          <w:rFonts w:ascii="Verdana" w:hAnsi="Verdana"/>
          <w:b/>
          <w:bCs/>
          <w:sz w:val="18"/>
          <w:szCs w:val="18"/>
        </w:rPr>
        <w:t xml:space="preserve"> </w:t>
      </w:r>
    </w:p>
    <w:p w:rsidR="00AC0125" w:rsidRDefault="00692FEC" w:rsidP="003F2D85">
      <w:pPr>
        <w:pStyle w:val="Geenafstand"/>
        <w:rPr>
          <w:rFonts w:ascii="Verdana" w:hAnsi="Verdana"/>
          <w:sz w:val="18"/>
          <w:szCs w:val="18"/>
        </w:rPr>
      </w:pPr>
      <w:r>
        <w:rPr>
          <w:rFonts w:ascii="Verdana" w:hAnsi="Verdana"/>
          <w:sz w:val="18"/>
          <w:szCs w:val="18"/>
        </w:rPr>
        <w:t xml:space="preserve"> </w:t>
      </w:r>
    </w:p>
    <w:p w:rsidR="00111532" w:rsidRDefault="00AC0125" w:rsidP="003F2D85">
      <w:pPr>
        <w:pStyle w:val="Geenafstand"/>
        <w:rPr>
          <w:rFonts w:ascii="Verdana" w:hAnsi="Verdana"/>
          <w:sz w:val="18"/>
          <w:szCs w:val="18"/>
        </w:rPr>
      </w:pPr>
      <w:r w:rsidRPr="00CD5E32">
        <w:rPr>
          <w:rFonts w:ascii="Verdana" w:hAnsi="Verdana"/>
          <w:b/>
          <w:bCs/>
          <w:sz w:val="18"/>
          <w:szCs w:val="18"/>
        </w:rPr>
        <w:t>Optie 3</w:t>
      </w:r>
      <w:r>
        <w:rPr>
          <w:rFonts w:ascii="Verdana" w:hAnsi="Verdana"/>
          <w:sz w:val="18"/>
          <w:szCs w:val="18"/>
        </w:rPr>
        <w:t xml:space="preserve"> </w:t>
      </w:r>
      <w:r w:rsidR="00111532">
        <w:rPr>
          <w:rFonts w:ascii="Verdana" w:hAnsi="Verdana"/>
          <w:sz w:val="18"/>
          <w:szCs w:val="18"/>
        </w:rPr>
        <w:t>o</w:t>
      </w:r>
      <w:r>
        <w:rPr>
          <w:rFonts w:ascii="Verdana" w:hAnsi="Verdana"/>
          <w:sz w:val="18"/>
          <w:szCs w:val="18"/>
        </w:rPr>
        <w:t xml:space="preserve">verstappen met afkoop van eeuwigdurende canon (erfpacht): hierbij moet het bedrag – zoals is vermeld </w:t>
      </w:r>
      <w:r w:rsidR="00596CE8">
        <w:rPr>
          <w:rFonts w:ascii="Verdana" w:hAnsi="Verdana"/>
          <w:sz w:val="18"/>
          <w:szCs w:val="18"/>
        </w:rPr>
        <w:t xml:space="preserve">op het </w:t>
      </w:r>
      <w:r w:rsidR="00692FEC">
        <w:rPr>
          <w:rFonts w:ascii="Verdana" w:hAnsi="Verdana"/>
          <w:sz w:val="18"/>
          <w:szCs w:val="18"/>
        </w:rPr>
        <w:t>keuze</w:t>
      </w:r>
      <w:r w:rsidR="00596CE8">
        <w:rPr>
          <w:rFonts w:ascii="Verdana" w:hAnsi="Verdana"/>
          <w:sz w:val="18"/>
          <w:szCs w:val="18"/>
        </w:rPr>
        <w:t>formulier dat u heeft ontvangen van de gemeente</w:t>
      </w:r>
      <w:r>
        <w:rPr>
          <w:rFonts w:ascii="Verdana" w:hAnsi="Verdana"/>
          <w:sz w:val="18"/>
          <w:szCs w:val="18"/>
        </w:rPr>
        <w:t xml:space="preserve"> – direct worden betaald</w:t>
      </w:r>
      <w:r w:rsidR="00596CE8">
        <w:rPr>
          <w:rFonts w:ascii="Verdana" w:hAnsi="Verdana"/>
          <w:sz w:val="18"/>
          <w:szCs w:val="18"/>
        </w:rPr>
        <w:t>,</w:t>
      </w:r>
      <w:r>
        <w:rPr>
          <w:rFonts w:ascii="Verdana" w:hAnsi="Verdana"/>
          <w:sz w:val="18"/>
          <w:szCs w:val="18"/>
        </w:rPr>
        <w:t xml:space="preserve"> </w:t>
      </w:r>
      <w:r w:rsidR="00596CE8">
        <w:rPr>
          <w:rFonts w:ascii="Verdana" w:hAnsi="Verdana"/>
          <w:sz w:val="18"/>
          <w:szCs w:val="18"/>
        </w:rPr>
        <w:t>nadat</w:t>
      </w:r>
      <w:r>
        <w:rPr>
          <w:rFonts w:ascii="Verdana" w:hAnsi="Verdana"/>
          <w:sz w:val="18"/>
          <w:szCs w:val="18"/>
        </w:rPr>
        <w:t xml:space="preserve"> de aanbieding is geaccepteerd</w:t>
      </w:r>
      <w:r w:rsidR="00387366">
        <w:rPr>
          <w:rFonts w:ascii="Verdana" w:hAnsi="Verdana"/>
          <w:sz w:val="18"/>
          <w:szCs w:val="18"/>
        </w:rPr>
        <w:t xml:space="preserve"> en is geformaliseerd bij de notaris.</w:t>
      </w:r>
      <w:r>
        <w:rPr>
          <w:rFonts w:ascii="Verdana" w:hAnsi="Verdana"/>
          <w:sz w:val="18"/>
          <w:szCs w:val="18"/>
        </w:rPr>
        <w:t xml:space="preserve"> </w:t>
      </w:r>
    </w:p>
    <w:p w:rsidR="00AC0125" w:rsidRDefault="00AC0125" w:rsidP="003F2D85">
      <w:pPr>
        <w:pStyle w:val="Geenafstand"/>
        <w:rPr>
          <w:rFonts w:ascii="Verdana" w:hAnsi="Verdana"/>
          <w:sz w:val="18"/>
          <w:szCs w:val="18"/>
        </w:rPr>
      </w:pPr>
      <w:r>
        <w:rPr>
          <w:rFonts w:ascii="Verdana" w:hAnsi="Verdana"/>
          <w:sz w:val="18"/>
          <w:szCs w:val="18"/>
        </w:rPr>
        <w:t xml:space="preserve">Bij acceptatie van de aanbieding moet </w:t>
      </w:r>
      <w:r w:rsidR="00387366">
        <w:rPr>
          <w:rFonts w:ascii="Verdana" w:hAnsi="Verdana"/>
          <w:sz w:val="18"/>
          <w:szCs w:val="18"/>
        </w:rPr>
        <w:t>de regeling van de nieuwe erfpacht</w:t>
      </w:r>
      <w:r>
        <w:rPr>
          <w:rFonts w:ascii="Verdana" w:hAnsi="Verdana"/>
          <w:sz w:val="18"/>
          <w:szCs w:val="18"/>
        </w:rPr>
        <w:t xml:space="preserve"> in een notariële a</w:t>
      </w:r>
      <w:r w:rsidR="00111532">
        <w:rPr>
          <w:rFonts w:ascii="Verdana" w:hAnsi="Verdana"/>
          <w:sz w:val="18"/>
          <w:szCs w:val="18"/>
        </w:rPr>
        <w:t>k</w:t>
      </w:r>
      <w:r>
        <w:rPr>
          <w:rFonts w:ascii="Verdana" w:hAnsi="Verdana"/>
          <w:sz w:val="18"/>
          <w:szCs w:val="18"/>
        </w:rPr>
        <w:t>te word</w:t>
      </w:r>
      <w:r w:rsidR="00111532">
        <w:rPr>
          <w:rFonts w:ascii="Verdana" w:hAnsi="Verdana"/>
          <w:sz w:val="18"/>
          <w:szCs w:val="18"/>
        </w:rPr>
        <w:t>en</w:t>
      </w:r>
      <w:r>
        <w:rPr>
          <w:rFonts w:ascii="Verdana" w:hAnsi="Verdana"/>
          <w:sz w:val="18"/>
          <w:szCs w:val="18"/>
        </w:rPr>
        <w:t xml:space="preserve"> vastgelegd en moet het geld op de rekening van de </w:t>
      </w:r>
      <w:r w:rsidRPr="0023207F">
        <w:rPr>
          <w:rFonts w:ascii="Verdana" w:hAnsi="Verdana"/>
          <w:sz w:val="18"/>
          <w:szCs w:val="18"/>
        </w:rPr>
        <w:t>notaris</w:t>
      </w:r>
      <w:r w:rsidR="008C5F6F">
        <w:rPr>
          <w:rFonts w:ascii="Verdana" w:hAnsi="Verdana"/>
          <w:b/>
          <w:bCs/>
          <w:sz w:val="18"/>
          <w:szCs w:val="18"/>
        </w:rPr>
        <w:t xml:space="preserve"> </w:t>
      </w:r>
      <w:r>
        <w:rPr>
          <w:rFonts w:ascii="Verdana" w:hAnsi="Verdana"/>
          <w:sz w:val="18"/>
          <w:szCs w:val="18"/>
        </w:rPr>
        <w:t>worden gestort. In de a</w:t>
      </w:r>
      <w:r w:rsidR="00111532">
        <w:rPr>
          <w:rFonts w:ascii="Verdana" w:hAnsi="Verdana"/>
          <w:sz w:val="18"/>
          <w:szCs w:val="18"/>
        </w:rPr>
        <w:t>k</w:t>
      </w:r>
      <w:r>
        <w:rPr>
          <w:rFonts w:ascii="Verdana" w:hAnsi="Verdana"/>
          <w:sz w:val="18"/>
          <w:szCs w:val="18"/>
        </w:rPr>
        <w:t>te wordt tevens opgenomen dat bij verkoop van het huis de eeuwigdurende erfpacht overgaat op de koper</w:t>
      </w:r>
      <w:r w:rsidR="003D7850">
        <w:rPr>
          <w:rFonts w:ascii="Verdana" w:hAnsi="Verdana"/>
          <w:sz w:val="18"/>
          <w:szCs w:val="18"/>
        </w:rPr>
        <w:t>.</w:t>
      </w:r>
      <w:r w:rsidR="003D7850" w:rsidRPr="003D7850">
        <w:t xml:space="preserve"> </w:t>
      </w:r>
      <w:r w:rsidR="003D7850" w:rsidRPr="003D7850">
        <w:rPr>
          <w:rFonts w:ascii="Verdana" w:hAnsi="Verdana"/>
          <w:sz w:val="18"/>
          <w:szCs w:val="18"/>
        </w:rPr>
        <w:t xml:space="preserve">Als u een appartementsrecht in een VvE heeft, is het mogelijk om individueel over te stappen naar eeuwigdurende erfpacht. Hiervoor </w:t>
      </w:r>
      <w:r w:rsidR="003D7850">
        <w:rPr>
          <w:rFonts w:ascii="Verdana" w:hAnsi="Verdana"/>
          <w:sz w:val="18"/>
          <w:szCs w:val="18"/>
        </w:rPr>
        <w:t xml:space="preserve">sluit </w:t>
      </w:r>
      <w:r w:rsidR="003D7850" w:rsidRPr="003D7850">
        <w:rPr>
          <w:rFonts w:ascii="Verdana" w:hAnsi="Verdana"/>
          <w:sz w:val="18"/>
          <w:szCs w:val="18"/>
        </w:rPr>
        <w:t xml:space="preserve">u met de gemeente </w:t>
      </w:r>
      <w:r w:rsidR="00111532">
        <w:rPr>
          <w:rFonts w:ascii="Verdana" w:hAnsi="Verdana"/>
          <w:sz w:val="18"/>
          <w:szCs w:val="18"/>
        </w:rPr>
        <w:t>‘</w:t>
      </w:r>
      <w:r w:rsidR="003D7850" w:rsidRPr="003D7850">
        <w:rPr>
          <w:rFonts w:ascii="Verdana" w:hAnsi="Verdana"/>
          <w:sz w:val="18"/>
          <w:szCs w:val="18"/>
        </w:rPr>
        <w:t>n zogenaamde ‘obligatoire overeenkomst’ die vervolgens door de notaris in een akte zal worden opgenomen</w:t>
      </w:r>
      <w:r w:rsidR="00111532">
        <w:rPr>
          <w:rFonts w:ascii="Verdana" w:hAnsi="Verdana"/>
          <w:sz w:val="18"/>
          <w:szCs w:val="18"/>
        </w:rPr>
        <w:t>.</w:t>
      </w:r>
    </w:p>
    <w:p w:rsidR="00692FEC" w:rsidRDefault="00692FEC" w:rsidP="003F2D85">
      <w:pPr>
        <w:pStyle w:val="Geenafstand"/>
        <w:rPr>
          <w:rFonts w:ascii="Verdana" w:hAnsi="Verdana"/>
          <w:sz w:val="18"/>
          <w:szCs w:val="18"/>
        </w:rPr>
      </w:pPr>
    </w:p>
    <w:p w:rsidR="00692FEC" w:rsidRDefault="00692FEC" w:rsidP="00692FEC">
      <w:pPr>
        <w:pStyle w:val="Geenafstand"/>
        <w:rPr>
          <w:rFonts w:ascii="Verdana" w:hAnsi="Verdana"/>
          <w:sz w:val="18"/>
          <w:szCs w:val="18"/>
        </w:rPr>
      </w:pPr>
      <w:r w:rsidRPr="00692FEC">
        <w:rPr>
          <w:rFonts w:ascii="Verdana" w:hAnsi="Verdana"/>
          <w:b/>
          <w:bCs/>
          <w:sz w:val="18"/>
          <w:szCs w:val="18"/>
        </w:rPr>
        <w:t>Optie 4</w:t>
      </w:r>
      <w:r>
        <w:rPr>
          <w:rFonts w:ascii="Verdana" w:hAnsi="Verdana"/>
          <w:sz w:val="18"/>
          <w:szCs w:val="18"/>
        </w:rPr>
        <w:t xml:space="preserve"> Afkopen van hu</w:t>
      </w:r>
      <w:r w:rsidR="00F17119">
        <w:rPr>
          <w:rFonts w:ascii="Verdana" w:hAnsi="Verdana"/>
          <w:sz w:val="18"/>
          <w:szCs w:val="18"/>
        </w:rPr>
        <w:t>i</w:t>
      </w:r>
      <w:r>
        <w:rPr>
          <w:rFonts w:ascii="Verdana" w:hAnsi="Verdana"/>
          <w:sz w:val="18"/>
          <w:szCs w:val="18"/>
        </w:rPr>
        <w:t>dige canon zonder overstappen: deze optie is waarschijnlijk voor de bewoners van het GWL</w:t>
      </w:r>
      <w:r w:rsidR="00F17119">
        <w:rPr>
          <w:rFonts w:ascii="Verdana" w:hAnsi="Verdana"/>
          <w:sz w:val="18"/>
          <w:szCs w:val="18"/>
        </w:rPr>
        <w:t>-</w:t>
      </w:r>
      <w:r>
        <w:rPr>
          <w:rFonts w:ascii="Verdana" w:hAnsi="Verdana"/>
          <w:sz w:val="18"/>
          <w:szCs w:val="18"/>
        </w:rPr>
        <w:t>terrein niet van toepassing.</w:t>
      </w:r>
      <w:r>
        <w:rPr>
          <w:rFonts w:ascii="Verdana" w:hAnsi="Verdana"/>
          <w:b/>
          <w:bCs/>
          <w:sz w:val="18"/>
          <w:szCs w:val="18"/>
        </w:rPr>
        <w:t xml:space="preserve"> </w:t>
      </w:r>
    </w:p>
    <w:p w:rsidR="00692FEC" w:rsidRPr="00692FEC" w:rsidRDefault="00692FEC" w:rsidP="003F2D85">
      <w:pPr>
        <w:pStyle w:val="Geenafstand"/>
        <w:rPr>
          <w:rFonts w:ascii="Verdana" w:hAnsi="Verdana"/>
          <w:sz w:val="18"/>
          <w:szCs w:val="18"/>
        </w:rPr>
      </w:pPr>
    </w:p>
    <w:p w:rsidR="00AC0125" w:rsidRDefault="00AC0125" w:rsidP="003F2D85">
      <w:pPr>
        <w:pStyle w:val="Geenafstand"/>
        <w:rPr>
          <w:rFonts w:ascii="Verdana" w:hAnsi="Verdana"/>
          <w:sz w:val="18"/>
          <w:szCs w:val="18"/>
        </w:rPr>
      </w:pPr>
    </w:p>
    <w:p w:rsidR="00AC0125" w:rsidRDefault="00AC0125" w:rsidP="003F2D85">
      <w:pPr>
        <w:pStyle w:val="Geenafstand"/>
        <w:rPr>
          <w:rFonts w:ascii="Verdana" w:hAnsi="Verdana"/>
          <w:sz w:val="18"/>
          <w:szCs w:val="18"/>
        </w:rPr>
      </w:pPr>
      <w:r w:rsidRPr="00CD5E32">
        <w:rPr>
          <w:rFonts w:ascii="Verdana" w:hAnsi="Verdana"/>
          <w:b/>
          <w:bCs/>
          <w:sz w:val="18"/>
          <w:szCs w:val="18"/>
        </w:rPr>
        <w:t>Optie</w:t>
      </w:r>
      <w:r w:rsidR="00596CE8" w:rsidRPr="00CD5E32">
        <w:rPr>
          <w:rFonts w:ascii="Verdana" w:hAnsi="Verdana"/>
          <w:b/>
          <w:bCs/>
          <w:sz w:val="18"/>
          <w:szCs w:val="18"/>
        </w:rPr>
        <w:t xml:space="preserve"> </w:t>
      </w:r>
      <w:r w:rsidRPr="00CD5E32">
        <w:rPr>
          <w:rFonts w:ascii="Verdana" w:hAnsi="Verdana"/>
          <w:b/>
          <w:bCs/>
          <w:sz w:val="18"/>
          <w:szCs w:val="18"/>
        </w:rPr>
        <w:t>5</w:t>
      </w:r>
      <w:r>
        <w:rPr>
          <w:rFonts w:ascii="Verdana" w:hAnsi="Verdana"/>
          <w:sz w:val="18"/>
          <w:szCs w:val="18"/>
        </w:rPr>
        <w:t xml:space="preserve"> Afkopen van </w:t>
      </w:r>
      <w:r w:rsidR="00111532">
        <w:rPr>
          <w:rFonts w:ascii="Verdana" w:hAnsi="Verdana"/>
          <w:sz w:val="18"/>
          <w:szCs w:val="18"/>
        </w:rPr>
        <w:t xml:space="preserve">een </w:t>
      </w:r>
      <w:r>
        <w:rPr>
          <w:rFonts w:ascii="Verdana" w:hAnsi="Verdana"/>
          <w:sz w:val="18"/>
          <w:szCs w:val="18"/>
        </w:rPr>
        <w:t>verlengde canon zonder overstappen op eeuwigdurende erfpacht: bij de</w:t>
      </w:r>
      <w:r w:rsidR="00596CE8">
        <w:rPr>
          <w:rFonts w:ascii="Verdana" w:hAnsi="Verdana"/>
          <w:sz w:val="18"/>
          <w:szCs w:val="18"/>
        </w:rPr>
        <w:t>ze</w:t>
      </w:r>
      <w:r>
        <w:rPr>
          <w:rFonts w:ascii="Verdana" w:hAnsi="Verdana"/>
          <w:sz w:val="18"/>
          <w:szCs w:val="18"/>
        </w:rPr>
        <w:t xml:space="preserve"> aanbieding verlengt u de erfpacht</w:t>
      </w:r>
      <w:r w:rsidR="00111532">
        <w:rPr>
          <w:rFonts w:ascii="Verdana" w:hAnsi="Verdana"/>
          <w:sz w:val="18"/>
          <w:szCs w:val="18"/>
        </w:rPr>
        <w:t>periode</w:t>
      </w:r>
      <w:r>
        <w:rPr>
          <w:rFonts w:ascii="Verdana" w:hAnsi="Verdana"/>
          <w:sz w:val="18"/>
          <w:szCs w:val="18"/>
        </w:rPr>
        <w:t xml:space="preserve"> met een </w:t>
      </w:r>
      <w:r w:rsidR="00F17119">
        <w:rPr>
          <w:rFonts w:ascii="Verdana" w:hAnsi="Verdana"/>
          <w:sz w:val="18"/>
          <w:szCs w:val="18"/>
        </w:rPr>
        <w:t>zelfgekozen</w:t>
      </w:r>
      <w:r w:rsidR="00111532">
        <w:rPr>
          <w:rFonts w:ascii="Verdana" w:hAnsi="Verdana"/>
          <w:sz w:val="18"/>
          <w:szCs w:val="18"/>
        </w:rPr>
        <w:t xml:space="preserve"> </w:t>
      </w:r>
      <w:r>
        <w:rPr>
          <w:rFonts w:ascii="Verdana" w:hAnsi="Verdana"/>
          <w:sz w:val="18"/>
          <w:szCs w:val="18"/>
        </w:rPr>
        <w:t xml:space="preserve">aantal jaren, nadat </w:t>
      </w:r>
      <w:r w:rsidR="00596CE8">
        <w:rPr>
          <w:rFonts w:ascii="Verdana" w:hAnsi="Verdana"/>
          <w:sz w:val="18"/>
          <w:szCs w:val="18"/>
        </w:rPr>
        <w:t xml:space="preserve">uw </w:t>
      </w:r>
      <w:r w:rsidR="00111532">
        <w:rPr>
          <w:rFonts w:ascii="Verdana" w:hAnsi="Verdana"/>
          <w:sz w:val="18"/>
          <w:szCs w:val="18"/>
        </w:rPr>
        <w:t>huidige e</w:t>
      </w:r>
      <w:r>
        <w:rPr>
          <w:rFonts w:ascii="Verdana" w:hAnsi="Verdana"/>
          <w:sz w:val="18"/>
          <w:szCs w:val="18"/>
        </w:rPr>
        <w:t>rfpacht</w:t>
      </w:r>
      <w:r w:rsidR="00596CE8">
        <w:rPr>
          <w:rFonts w:ascii="Verdana" w:hAnsi="Verdana"/>
          <w:sz w:val="18"/>
          <w:szCs w:val="18"/>
        </w:rPr>
        <w:t xml:space="preserve">contract </w:t>
      </w:r>
      <w:r>
        <w:rPr>
          <w:rFonts w:ascii="Verdana" w:hAnsi="Verdana"/>
          <w:sz w:val="18"/>
          <w:szCs w:val="18"/>
        </w:rPr>
        <w:t xml:space="preserve">afloopt (voor </w:t>
      </w:r>
      <w:r w:rsidR="00111532">
        <w:rPr>
          <w:rFonts w:ascii="Verdana" w:hAnsi="Verdana"/>
          <w:sz w:val="18"/>
          <w:szCs w:val="18"/>
        </w:rPr>
        <w:t>B</w:t>
      </w:r>
      <w:r>
        <w:rPr>
          <w:rFonts w:ascii="Verdana" w:hAnsi="Verdana"/>
          <w:sz w:val="18"/>
          <w:szCs w:val="18"/>
        </w:rPr>
        <w:t xml:space="preserve">lok2C GWL is dat </w:t>
      </w:r>
      <w:r w:rsidR="00111532">
        <w:rPr>
          <w:rFonts w:ascii="Verdana" w:hAnsi="Verdana"/>
          <w:sz w:val="18"/>
          <w:szCs w:val="18"/>
        </w:rPr>
        <w:t xml:space="preserve">na </w:t>
      </w:r>
      <w:r>
        <w:rPr>
          <w:rFonts w:ascii="Verdana" w:hAnsi="Verdana"/>
          <w:sz w:val="18"/>
          <w:szCs w:val="18"/>
        </w:rPr>
        <w:t xml:space="preserve">2046). </w:t>
      </w:r>
      <w:r w:rsidR="00596CE8">
        <w:rPr>
          <w:rFonts w:ascii="Verdana" w:hAnsi="Verdana"/>
          <w:sz w:val="18"/>
          <w:szCs w:val="18"/>
        </w:rPr>
        <w:t>Deze verlenging</w:t>
      </w:r>
      <w:r>
        <w:rPr>
          <w:rFonts w:ascii="Verdana" w:hAnsi="Verdana"/>
          <w:sz w:val="18"/>
          <w:szCs w:val="18"/>
        </w:rPr>
        <w:t xml:space="preserve"> kan variëren van</w:t>
      </w:r>
      <w:r w:rsidR="00692FEC">
        <w:rPr>
          <w:rFonts w:ascii="Verdana" w:hAnsi="Verdana"/>
          <w:sz w:val="18"/>
          <w:szCs w:val="18"/>
        </w:rPr>
        <w:t xml:space="preserve"> 20-50 jaar</w:t>
      </w:r>
      <w:r>
        <w:rPr>
          <w:rFonts w:ascii="Verdana" w:hAnsi="Verdana"/>
          <w:sz w:val="18"/>
          <w:szCs w:val="18"/>
        </w:rPr>
        <w:t xml:space="preserve">. Hierbij betaalt </w:t>
      </w:r>
      <w:r w:rsidR="00596CE8">
        <w:rPr>
          <w:rFonts w:ascii="Verdana" w:hAnsi="Verdana"/>
          <w:sz w:val="18"/>
          <w:szCs w:val="18"/>
        </w:rPr>
        <w:t xml:space="preserve">u </w:t>
      </w:r>
      <w:r w:rsidR="00F107CE">
        <w:rPr>
          <w:rFonts w:ascii="Verdana" w:hAnsi="Verdana"/>
          <w:sz w:val="18"/>
          <w:szCs w:val="18"/>
        </w:rPr>
        <w:t xml:space="preserve">direct </w:t>
      </w:r>
      <w:r w:rsidR="00596CE8">
        <w:rPr>
          <w:rFonts w:ascii="Verdana" w:hAnsi="Verdana"/>
          <w:sz w:val="18"/>
          <w:szCs w:val="18"/>
        </w:rPr>
        <w:t xml:space="preserve">na </w:t>
      </w:r>
      <w:r w:rsidR="00F107CE">
        <w:rPr>
          <w:rFonts w:ascii="Verdana" w:hAnsi="Verdana"/>
          <w:sz w:val="18"/>
          <w:szCs w:val="18"/>
        </w:rPr>
        <w:t xml:space="preserve">de </w:t>
      </w:r>
      <w:r w:rsidR="00596CE8">
        <w:rPr>
          <w:rFonts w:ascii="Verdana" w:hAnsi="Verdana"/>
          <w:sz w:val="18"/>
          <w:szCs w:val="18"/>
        </w:rPr>
        <w:t xml:space="preserve">acceptatie </w:t>
      </w:r>
      <w:r w:rsidR="00387366">
        <w:rPr>
          <w:rFonts w:ascii="Verdana" w:hAnsi="Verdana"/>
          <w:sz w:val="18"/>
          <w:szCs w:val="18"/>
        </w:rPr>
        <w:t xml:space="preserve">en formalisering bij de notaris </w:t>
      </w:r>
      <w:r>
        <w:rPr>
          <w:rFonts w:ascii="Verdana" w:hAnsi="Verdana"/>
          <w:sz w:val="18"/>
          <w:szCs w:val="18"/>
        </w:rPr>
        <w:t>eenmalig het bed</w:t>
      </w:r>
      <w:r w:rsidR="00596CE8">
        <w:rPr>
          <w:rFonts w:ascii="Verdana" w:hAnsi="Verdana"/>
          <w:sz w:val="18"/>
          <w:szCs w:val="18"/>
        </w:rPr>
        <w:t>r</w:t>
      </w:r>
      <w:r>
        <w:rPr>
          <w:rFonts w:ascii="Verdana" w:hAnsi="Verdana"/>
          <w:sz w:val="18"/>
          <w:szCs w:val="18"/>
        </w:rPr>
        <w:t>ag van de aanbieding</w:t>
      </w:r>
      <w:r w:rsidR="00596CE8">
        <w:rPr>
          <w:rFonts w:ascii="Verdana" w:hAnsi="Verdana"/>
          <w:sz w:val="18"/>
          <w:szCs w:val="18"/>
        </w:rPr>
        <w:t>,</w:t>
      </w:r>
      <w:r>
        <w:rPr>
          <w:rFonts w:ascii="Verdana" w:hAnsi="Verdana"/>
          <w:sz w:val="18"/>
          <w:szCs w:val="18"/>
        </w:rPr>
        <w:t xml:space="preserve"> zoals vermeld op het </w:t>
      </w:r>
      <w:r w:rsidR="00692FEC">
        <w:rPr>
          <w:rFonts w:ascii="Verdana" w:hAnsi="Verdana"/>
          <w:sz w:val="18"/>
          <w:szCs w:val="18"/>
        </w:rPr>
        <w:t>keuze</w:t>
      </w:r>
      <w:r>
        <w:rPr>
          <w:rFonts w:ascii="Verdana" w:hAnsi="Verdana"/>
          <w:sz w:val="18"/>
          <w:szCs w:val="18"/>
        </w:rPr>
        <w:t>formulier dat u van de gemeente heeft ontvangen</w:t>
      </w:r>
      <w:r w:rsidR="00596CE8">
        <w:rPr>
          <w:rFonts w:ascii="Verdana" w:hAnsi="Verdana"/>
          <w:sz w:val="18"/>
          <w:szCs w:val="18"/>
        </w:rPr>
        <w:t>. Dit moet ook worden vastgelegd in een notariële a</w:t>
      </w:r>
      <w:r w:rsidR="00F107CE">
        <w:rPr>
          <w:rFonts w:ascii="Verdana" w:hAnsi="Verdana"/>
          <w:sz w:val="18"/>
          <w:szCs w:val="18"/>
        </w:rPr>
        <w:t>k</w:t>
      </w:r>
      <w:r w:rsidR="00596CE8">
        <w:rPr>
          <w:rFonts w:ascii="Verdana" w:hAnsi="Verdana"/>
          <w:sz w:val="18"/>
          <w:szCs w:val="18"/>
        </w:rPr>
        <w:t>te</w:t>
      </w:r>
      <w:r w:rsidR="0081565B">
        <w:rPr>
          <w:rFonts w:ascii="Verdana" w:hAnsi="Verdana"/>
          <w:sz w:val="18"/>
          <w:szCs w:val="18"/>
        </w:rPr>
        <w:t xml:space="preserve">, waarin tevens wordt </w:t>
      </w:r>
      <w:r w:rsidR="00596CE8">
        <w:rPr>
          <w:rFonts w:ascii="Verdana" w:hAnsi="Verdana"/>
          <w:sz w:val="18"/>
          <w:szCs w:val="18"/>
        </w:rPr>
        <w:t>opgenomen dat bij verkoop van het huis de eeuwigdurende erfpacht overgaat op de koper</w:t>
      </w:r>
      <w:r w:rsidR="003D7850">
        <w:rPr>
          <w:rFonts w:ascii="Verdana" w:hAnsi="Verdana"/>
          <w:sz w:val="18"/>
          <w:szCs w:val="18"/>
        </w:rPr>
        <w:t xml:space="preserve"> (zie </w:t>
      </w:r>
      <w:r w:rsidR="00F107CE">
        <w:rPr>
          <w:rFonts w:ascii="Verdana" w:hAnsi="Verdana"/>
          <w:sz w:val="18"/>
          <w:szCs w:val="18"/>
        </w:rPr>
        <w:t>de ‘</w:t>
      </w:r>
      <w:r w:rsidR="003D7850">
        <w:rPr>
          <w:rFonts w:ascii="Verdana" w:hAnsi="Verdana"/>
          <w:sz w:val="18"/>
          <w:szCs w:val="18"/>
        </w:rPr>
        <w:t xml:space="preserve">obligatoire </w:t>
      </w:r>
      <w:r w:rsidR="00F107CE">
        <w:rPr>
          <w:rFonts w:ascii="Verdana" w:hAnsi="Verdana"/>
          <w:sz w:val="18"/>
          <w:szCs w:val="18"/>
        </w:rPr>
        <w:t>o</w:t>
      </w:r>
      <w:r w:rsidR="003D7850">
        <w:rPr>
          <w:rFonts w:ascii="Verdana" w:hAnsi="Verdana"/>
          <w:sz w:val="18"/>
          <w:szCs w:val="18"/>
        </w:rPr>
        <w:t>vereenkomst</w:t>
      </w:r>
      <w:r w:rsidR="00F107CE">
        <w:rPr>
          <w:rFonts w:ascii="Verdana" w:hAnsi="Verdana"/>
          <w:sz w:val="18"/>
          <w:szCs w:val="18"/>
        </w:rPr>
        <w:t>’</w:t>
      </w:r>
      <w:r w:rsidR="003D7850">
        <w:rPr>
          <w:rFonts w:ascii="Verdana" w:hAnsi="Verdana"/>
          <w:sz w:val="18"/>
          <w:szCs w:val="18"/>
        </w:rPr>
        <w:t xml:space="preserve"> bij </w:t>
      </w:r>
      <w:r w:rsidR="0081565B">
        <w:rPr>
          <w:rFonts w:ascii="Verdana" w:hAnsi="Verdana"/>
          <w:sz w:val="18"/>
          <w:szCs w:val="18"/>
        </w:rPr>
        <w:t>3</w:t>
      </w:r>
      <w:r w:rsidR="00F107CE">
        <w:rPr>
          <w:rFonts w:ascii="Verdana" w:hAnsi="Verdana"/>
          <w:sz w:val="18"/>
          <w:szCs w:val="18"/>
        </w:rPr>
        <w:t>).</w:t>
      </w:r>
    </w:p>
    <w:p w:rsidR="00AC0125" w:rsidRDefault="00AC0125" w:rsidP="003F2D85">
      <w:pPr>
        <w:pStyle w:val="Geenafstand"/>
        <w:rPr>
          <w:rFonts w:ascii="Verdana" w:hAnsi="Verdana"/>
          <w:sz w:val="18"/>
          <w:szCs w:val="18"/>
        </w:rPr>
      </w:pPr>
    </w:p>
    <w:p w:rsidR="00F107CE" w:rsidRPr="00F107CE" w:rsidRDefault="00F107CE" w:rsidP="003F2D85">
      <w:pPr>
        <w:pStyle w:val="Geenafstand"/>
        <w:rPr>
          <w:rFonts w:ascii="Verdana" w:hAnsi="Verdana"/>
          <w:sz w:val="18"/>
          <w:szCs w:val="18"/>
          <w:u w:val="single"/>
        </w:rPr>
      </w:pPr>
      <w:proofErr w:type="spellStart"/>
      <w:r w:rsidRPr="00F107CE">
        <w:rPr>
          <w:rFonts w:ascii="Verdana" w:hAnsi="Verdana"/>
          <w:sz w:val="18"/>
          <w:szCs w:val="18"/>
          <w:u w:val="single"/>
        </w:rPr>
        <w:t>Financiëring</w:t>
      </w:r>
      <w:proofErr w:type="spellEnd"/>
      <w:r w:rsidR="00387366">
        <w:rPr>
          <w:rFonts w:ascii="Verdana" w:hAnsi="Verdana"/>
          <w:sz w:val="18"/>
          <w:szCs w:val="18"/>
          <w:u w:val="single"/>
        </w:rPr>
        <w:t xml:space="preserve"> van te betalen erfpachtbedrag</w:t>
      </w:r>
    </w:p>
    <w:p w:rsidR="00596CE8" w:rsidRDefault="00596CE8" w:rsidP="003F2D85">
      <w:pPr>
        <w:pStyle w:val="Geenafstand"/>
        <w:rPr>
          <w:rFonts w:ascii="Verdana" w:hAnsi="Verdana"/>
          <w:sz w:val="18"/>
          <w:szCs w:val="18"/>
        </w:rPr>
      </w:pPr>
      <w:r>
        <w:rPr>
          <w:rFonts w:ascii="Verdana" w:hAnsi="Verdana"/>
          <w:sz w:val="18"/>
          <w:szCs w:val="18"/>
        </w:rPr>
        <w:t>U kunt overwegen</w:t>
      </w:r>
      <w:r w:rsidR="0081565B">
        <w:rPr>
          <w:rFonts w:ascii="Verdana" w:hAnsi="Verdana"/>
          <w:sz w:val="18"/>
          <w:szCs w:val="18"/>
        </w:rPr>
        <w:t xml:space="preserve"> </w:t>
      </w:r>
      <w:r>
        <w:rPr>
          <w:rFonts w:ascii="Verdana" w:hAnsi="Verdana"/>
          <w:sz w:val="18"/>
          <w:szCs w:val="18"/>
        </w:rPr>
        <w:t xml:space="preserve">het te betalen bedrag bij optie 3 </w:t>
      </w:r>
      <w:r w:rsidR="00F107CE">
        <w:rPr>
          <w:rFonts w:ascii="Verdana" w:hAnsi="Verdana"/>
          <w:sz w:val="18"/>
          <w:szCs w:val="18"/>
        </w:rPr>
        <w:t>of</w:t>
      </w:r>
      <w:r>
        <w:rPr>
          <w:rFonts w:ascii="Verdana" w:hAnsi="Verdana"/>
          <w:sz w:val="18"/>
          <w:szCs w:val="18"/>
        </w:rPr>
        <w:t xml:space="preserve"> 5 te financieren met behulp van ophoging van uw huidige hypotheek. Het is bekend dat sommige hypotheekverstrekkers bereid zijn dat te doen </w:t>
      </w:r>
      <w:r w:rsidR="0081565B">
        <w:rPr>
          <w:rFonts w:ascii="Verdana" w:hAnsi="Verdana"/>
          <w:sz w:val="18"/>
          <w:szCs w:val="18"/>
        </w:rPr>
        <w:t>(</w:t>
      </w:r>
      <w:r w:rsidR="0081565B" w:rsidRPr="00692FEC">
        <w:rPr>
          <w:rFonts w:ascii="Verdana" w:hAnsi="Verdana"/>
          <w:sz w:val="18"/>
          <w:szCs w:val="18"/>
        </w:rPr>
        <w:t xml:space="preserve">want het </w:t>
      </w:r>
      <w:r w:rsidR="00692FEC" w:rsidRPr="00692FEC">
        <w:rPr>
          <w:rFonts w:ascii="Verdana" w:hAnsi="Verdana"/>
          <w:sz w:val="18"/>
          <w:szCs w:val="18"/>
        </w:rPr>
        <w:t xml:space="preserve">kan </w:t>
      </w:r>
      <w:r w:rsidR="0081565B" w:rsidRPr="00692FEC">
        <w:rPr>
          <w:rFonts w:ascii="Verdana" w:hAnsi="Verdana"/>
          <w:sz w:val="18"/>
          <w:szCs w:val="18"/>
        </w:rPr>
        <w:t>de waarde van je huis</w:t>
      </w:r>
      <w:r w:rsidR="00692FEC" w:rsidRPr="00692FEC">
        <w:rPr>
          <w:rFonts w:ascii="Verdana" w:hAnsi="Verdana"/>
          <w:sz w:val="18"/>
          <w:szCs w:val="18"/>
        </w:rPr>
        <w:t xml:space="preserve"> verhogen</w:t>
      </w:r>
      <w:r w:rsidR="0081565B">
        <w:rPr>
          <w:rFonts w:ascii="Verdana" w:hAnsi="Verdana"/>
          <w:sz w:val="18"/>
          <w:szCs w:val="18"/>
        </w:rPr>
        <w:t xml:space="preserve">) </w:t>
      </w:r>
      <w:r>
        <w:rPr>
          <w:rFonts w:ascii="Verdana" w:hAnsi="Verdana"/>
          <w:sz w:val="18"/>
          <w:szCs w:val="18"/>
        </w:rPr>
        <w:t xml:space="preserve">zoals </w:t>
      </w:r>
      <w:r w:rsidR="0081565B">
        <w:rPr>
          <w:rFonts w:ascii="Verdana" w:hAnsi="Verdana"/>
          <w:sz w:val="18"/>
          <w:szCs w:val="18"/>
        </w:rPr>
        <w:t xml:space="preserve">b.v. </w:t>
      </w:r>
      <w:r>
        <w:rPr>
          <w:rFonts w:ascii="Verdana" w:hAnsi="Verdana"/>
          <w:sz w:val="18"/>
          <w:szCs w:val="18"/>
        </w:rPr>
        <w:t xml:space="preserve">hypotheekverstrekker BLG wonen. Hiervoor moet </w:t>
      </w:r>
      <w:r w:rsidR="0081565B">
        <w:rPr>
          <w:rFonts w:ascii="Verdana" w:hAnsi="Verdana"/>
          <w:sz w:val="18"/>
          <w:szCs w:val="18"/>
        </w:rPr>
        <w:t xml:space="preserve">u </w:t>
      </w:r>
      <w:r>
        <w:rPr>
          <w:rFonts w:ascii="Verdana" w:hAnsi="Verdana"/>
          <w:sz w:val="18"/>
          <w:szCs w:val="18"/>
        </w:rPr>
        <w:t xml:space="preserve">wel </w:t>
      </w:r>
      <w:r w:rsidR="00F107CE">
        <w:rPr>
          <w:rFonts w:ascii="Verdana" w:hAnsi="Verdana"/>
          <w:sz w:val="18"/>
          <w:szCs w:val="18"/>
        </w:rPr>
        <w:t xml:space="preserve">een </w:t>
      </w:r>
      <w:r>
        <w:rPr>
          <w:rFonts w:ascii="Verdana" w:hAnsi="Verdana"/>
          <w:sz w:val="18"/>
          <w:szCs w:val="18"/>
        </w:rPr>
        <w:t xml:space="preserve">financiële toets bij </w:t>
      </w:r>
      <w:r w:rsidR="00F107CE">
        <w:rPr>
          <w:rFonts w:ascii="Verdana" w:hAnsi="Verdana"/>
          <w:sz w:val="18"/>
          <w:szCs w:val="18"/>
        </w:rPr>
        <w:t>uw</w:t>
      </w:r>
      <w:r>
        <w:rPr>
          <w:rFonts w:ascii="Verdana" w:hAnsi="Verdana"/>
          <w:sz w:val="18"/>
          <w:szCs w:val="18"/>
        </w:rPr>
        <w:t xml:space="preserve"> </w:t>
      </w:r>
      <w:r w:rsidRPr="00692FEC">
        <w:rPr>
          <w:rFonts w:ascii="Verdana" w:hAnsi="Verdana"/>
          <w:sz w:val="18"/>
          <w:szCs w:val="18"/>
        </w:rPr>
        <w:t>hypotheekverstrekker</w:t>
      </w:r>
      <w:r w:rsidR="00F107CE" w:rsidRPr="00692FEC">
        <w:rPr>
          <w:rFonts w:ascii="Verdana" w:hAnsi="Verdana"/>
          <w:sz w:val="18"/>
          <w:szCs w:val="18"/>
        </w:rPr>
        <w:t>/</w:t>
      </w:r>
      <w:r w:rsidR="00692FEC" w:rsidRPr="00692FEC">
        <w:rPr>
          <w:rFonts w:ascii="Verdana" w:hAnsi="Verdana"/>
          <w:sz w:val="18"/>
          <w:szCs w:val="18"/>
        </w:rPr>
        <w:t>adviseur</w:t>
      </w:r>
      <w:r>
        <w:rPr>
          <w:rFonts w:ascii="Verdana" w:hAnsi="Verdana"/>
          <w:sz w:val="18"/>
          <w:szCs w:val="18"/>
        </w:rPr>
        <w:t xml:space="preserve"> aanvragen</w:t>
      </w:r>
      <w:r w:rsidR="00387366">
        <w:rPr>
          <w:rFonts w:ascii="Verdana" w:hAnsi="Verdana"/>
          <w:sz w:val="18"/>
          <w:szCs w:val="18"/>
        </w:rPr>
        <w:t xml:space="preserve">. </w:t>
      </w:r>
      <w:r w:rsidR="00F8262D">
        <w:rPr>
          <w:rFonts w:ascii="Verdana" w:hAnsi="Verdana"/>
          <w:sz w:val="18"/>
          <w:szCs w:val="18"/>
        </w:rPr>
        <w:t xml:space="preserve">Voor dit advies moet worden betaald. </w:t>
      </w:r>
      <w:r>
        <w:rPr>
          <w:rFonts w:ascii="Verdana" w:hAnsi="Verdana"/>
          <w:sz w:val="18"/>
          <w:szCs w:val="18"/>
        </w:rPr>
        <w:t xml:space="preserve">Indien uw financiële situatie dat toelaat en u de toets van de </w:t>
      </w:r>
      <w:r w:rsidRPr="00692FEC">
        <w:rPr>
          <w:rFonts w:ascii="Verdana" w:hAnsi="Verdana"/>
          <w:sz w:val="18"/>
          <w:szCs w:val="18"/>
        </w:rPr>
        <w:t>hypotheekverstrekker</w:t>
      </w:r>
      <w:r w:rsidR="00F107CE" w:rsidRPr="00692FEC">
        <w:rPr>
          <w:rFonts w:ascii="Verdana" w:hAnsi="Verdana"/>
          <w:sz w:val="18"/>
          <w:szCs w:val="18"/>
        </w:rPr>
        <w:t>/</w:t>
      </w:r>
      <w:r w:rsidR="00692FEC" w:rsidRPr="00692FEC">
        <w:rPr>
          <w:rFonts w:ascii="Verdana" w:hAnsi="Verdana"/>
          <w:sz w:val="18"/>
          <w:szCs w:val="18"/>
        </w:rPr>
        <w:t>adviseur</w:t>
      </w:r>
      <w:r w:rsidR="00692FEC">
        <w:rPr>
          <w:rFonts w:ascii="Verdana" w:hAnsi="Verdana"/>
          <w:b/>
          <w:bCs/>
          <w:sz w:val="18"/>
          <w:szCs w:val="18"/>
        </w:rPr>
        <w:t xml:space="preserve"> </w:t>
      </w:r>
      <w:r>
        <w:rPr>
          <w:rFonts w:ascii="Verdana" w:hAnsi="Verdana"/>
          <w:sz w:val="18"/>
          <w:szCs w:val="18"/>
        </w:rPr>
        <w:t xml:space="preserve">doorstaat, dan kunt u de betaling van het canon hiermee </w:t>
      </w:r>
      <w:proofErr w:type="spellStart"/>
      <w:r>
        <w:rPr>
          <w:rFonts w:ascii="Verdana" w:hAnsi="Verdana"/>
          <w:sz w:val="18"/>
          <w:szCs w:val="18"/>
        </w:rPr>
        <w:t>financi</w:t>
      </w:r>
      <w:r w:rsidR="00F107CE">
        <w:rPr>
          <w:rFonts w:ascii="Verdana" w:hAnsi="Verdana"/>
          <w:sz w:val="18"/>
          <w:szCs w:val="18"/>
        </w:rPr>
        <w:t>ë</w:t>
      </w:r>
      <w:r>
        <w:rPr>
          <w:rFonts w:ascii="Verdana" w:hAnsi="Verdana"/>
          <w:sz w:val="18"/>
          <w:szCs w:val="18"/>
        </w:rPr>
        <w:t>ren</w:t>
      </w:r>
      <w:proofErr w:type="spellEnd"/>
      <w:r>
        <w:rPr>
          <w:rFonts w:ascii="Verdana" w:hAnsi="Verdana"/>
          <w:sz w:val="18"/>
          <w:szCs w:val="18"/>
        </w:rPr>
        <w:t xml:space="preserve">. </w:t>
      </w:r>
    </w:p>
    <w:p w:rsidR="00F107CE" w:rsidRDefault="00596CE8" w:rsidP="003F2D85">
      <w:pPr>
        <w:pStyle w:val="Geenafstand"/>
        <w:rPr>
          <w:rFonts w:ascii="Verdana" w:hAnsi="Verdana"/>
          <w:sz w:val="18"/>
          <w:szCs w:val="18"/>
        </w:rPr>
      </w:pPr>
      <w:r>
        <w:rPr>
          <w:rFonts w:ascii="Verdana" w:hAnsi="Verdana"/>
          <w:sz w:val="18"/>
          <w:szCs w:val="18"/>
        </w:rPr>
        <w:t>Bij de toetst van de hypotheekverstrekker</w:t>
      </w:r>
      <w:r w:rsidR="00F8262D">
        <w:rPr>
          <w:rFonts w:ascii="Verdana" w:hAnsi="Verdana"/>
          <w:sz w:val="18"/>
          <w:szCs w:val="18"/>
        </w:rPr>
        <w:t>/adviseur</w:t>
      </w:r>
      <w:r>
        <w:rPr>
          <w:rFonts w:ascii="Verdana" w:hAnsi="Verdana"/>
          <w:sz w:val="18"/>
          <w:szCs w:val="18"/>
        </w:rPr>
        <w:t xml:space="preserve"> zal vooral gelet worden op het bedrag van de huidige hypotheek + de extra hypotheek</w:t>
      </w:r>
      <w:r w:rsidR="00F107CE">
        <w:rPr>
          <w:rFonts w:ascii="Verdana" w:hAnsi="Verdana"/>
          <w:sz w:val="18"/>
          <w:szCs w:val="18"/>
        </w:rPr>
        <w:t>ophoging</w:t>
      </w:r>
      <w:r>
        <w:rPr>
          <w:rFonts w:ascii="Verdana" w:hAnsi="Verdana"/>
          <w:sz w:val="18"/>
          <w:szCs w:val="18"/>
        </w:rPr>
        <w:t xml:space="preserve"> t.o.v. van de WOZ</w:t>
      </w:r>
      <w:r w:rsidR="00F107CE">
        <w:rPr>
          <w:rFonts w:ascii="Verdana" w:hAnsi="Verdana"/>
          <w:sz w:val="18"/>
          <w:szCs w:val="18"/>
        </w:rPr>
        <w:t>-</w:t>
      </w:r>
      <w:r>
        <w:rPr>
          <w:rFonts w:ascii="Verdana" w:hAnsi="Verdana"/>
          <w:sz w:val="18"/>
          <w:szCs w:val="18"/>
        </w:rPr>
        <w:t xml:space="preserve">waarde van uw huis. Bij een gunstige verhouding is de kans dat de extra hypotheek wordt verstrekt vrij groot. </w:t>
      </w:r>
    </w:p>
    <w:p w:rsidR="00596CE8" w:rsidRDefault="00596CE8" w:rsidP="003F2D85">
      <w:pPr>
        <w:pStyle w:val="Geenafstand"/>
        <w:rPr>
          <w:rFonts w:ascii="Verdana" w:hAnsi="Verdana"/>
          <w:sz w:val="18"/>
          <w:szCs w:val="18"/>
        </w:rPr>
      </w:pPr>
      <w:r>
        <w:rPr>
          <w:rFonts w:ascii="Verdana" w:hAnsi="Verdana"/>
          <w:sz w:val="18"/>
          <w:szCs w:val="18"/>
        </w:rPr>
        <w:t>Een voorbeeld</w:t>
      </w:r>
      <w:r w:rsidR="00F107CE">
        <w:rPr>
          <w:rFonts w:ascii="Verdana" w:hAnsi="Verdana"/>
          <w:sz w:val="18"/>
          <w:szCs w:val="18"/>
        </w:rPr>
        <w:t xml:space="preserve">: </w:t>
      </w:r>
      <w:r>
        <w:rPr>
          <w:rFonts w:ascii="Verdana" w:hAnsi="Verdana"/>
          <w:sz w:val="18"/>
          <w:szCs w:val="18"/>
        </w:rPr>
        <w:t>Stel dat u</w:t>
      </w:r>
      <w:r w:rsidR="00F107CE">
        <w:rPr>
          <w:rFonts w:ascii="Verdana" w:hAnsi="Verdana"/>
          <w:sz w:val="18"/>
          <w:szCs w:val="18"/>
        </w:rPr>
        <w:t xml:space="preserve">w </w:t>
      </w:r>
      <w:r>
        <w:rPr>
          <w:rFonts w:ascii="Verdana" w:hAnsi="Verdana"/>
          <w:sz w:val="18"/>
          <w:szCs w:val="18"/>
        </w:rPr>
        <w:t>hypotheek €300.000</w:t>
      </w:r>
      <w:r w:rsidR="00F107CE">
        <w:rPr>
          <w:rFonts w:ascii="Verdana" w:hAnsi="Verdana"/>
          <w:sz w:val="18"/>
          <w:szCs w:val="18"/>
        </w:rPr>
        <w:t xml:space="preserve"> </w:t>
      </w:r>
      <w:r>
        <w:rPr>
          <w:rFonts w:ascii="Verdana" w:hAnsi="Verdana"/>
          <w:sz w:val="18"/>
          <w:szCs w:val="18"/>
        </w:rPr>
        <w:t xml:space="preserve">euro </w:t>
      </w:r>
      <w:r w:rsidR="00F107CE">
        <w:rPr>
          <w:rFonts w:ascii="Verdana" w:hAnsi="Verdana"/>
          <w:sz w:val="18"/>
          <w:szCs w:val="18"/>
        </w:rPr>
        <w:t xml:space="preserve">is, en </w:t>
      </w:r>
      <w:r>
        <w:rPr>
          <w:rFonts w:ascii="Verdana" w:hAnsi="Verdana"/>
          <w:sz w:val="18"/>
          <w:szCs w:val="18"/>
        </w:rPr>
        <w:t>u moet een erfpachtcanon betalen van €30.000</w:t>
      </w:r>
      <w:r w:rsidR="00F107CE">
        <w:rPr>
          <w:rFonts w:ascii="Verdana" w:hAnsi="Verdana"/>
          <w:sz w:val="18"/>
          <w:szCs w:val="18"/>
        </w:rPr>
        <w:t xml:space="preserve"> euro. </w:t>
      </w:r>
      <w:r w:rsidR="00CD5E32">
        <w:rPr>
          <w:rFonts w:ascii="Verdana" w:hAnsi="Verdana"/>
          <w:sz w:val="18"/>
          <w:szCs w:val="18"/>
        </w:rPr>
        <w:t>U heeft dan</w:t>
      </w:r>
      <w:r>
        <w:rPr>
          <w:rFonts w:ascii="Verdana" w:hAnsi="Verdana"/>
          <w:sz w:val="18"/>
          <w:szCs w:val="18"/>
        </w:rPr>
        <w:t xml:space="preserve"> na de ophoging van de hypotheek een totale schuld van €330.000</w:t>
      </w:r>
      <w:r w:rsidR="00CD5E32">
        <w:rPr>
          <w:rFonts w:ascii="Verdana" w:hAnsi="Verdana"/>
          <w:sz w:val="18"/>
          <w:szCs w:val="18"/>
        </w:rPr>
        <w:t xml:space="preserve">. </w:t>
      </w:r>
      <w:r>
        <w:rPr>
          <w:rFonts w:ascii="Verdana" w:hAnsi="Verdana"/>
          <w:sz w:val="18"/>
          <w:szCs w:val="18"/>
        </w:rPr>
        <w:t>Stel dat de WOZ</w:t>
      </w:r>
      <w:r w:rsidR="00F107CE">
        <w:rPr>
          <w:rFonts w:ascii="Verdana" w:hAnsi="Verdana"/>
          <w:sz w:val="18"/>
          <w:szCs w:val="18"/>
        </w:rPr>
        <w:t>-waarde</w:t>
      </w:r>
      <w:r w:rsidR="007C71D2">
        <w:rPr>
          <w:rFonts w:ascii="Verdana" w:hAnsi="Verdana"/>
          <w:sz w:val="18"/>
          <w:szCs w:val="18"/>
        </w:rPr>
        <w:t xml:space="preserve"> (</w:t>
      </w:r>
      <w:r w:rsidR="007C71D2" w:rsidRPr="007C71D2">
        <w:rPr>
          <w:rFonts w:ascii="Verdana" w:hAnsi="Verdana"/>
          <w:sz w:val="18"/>
          <w:szCs w:val="18"/>
        </w:rPr>
        <w:t>Wet waardering onroerende zaken</w:t>
      </w:r>
      <w:r w:rsidR="007C71D2">
        <w:rPr>
          <w:rFonts w:ascii="Verdana" w:hAnsi="Verdana"/>
          <w:sz w:val="18"/>
          <w:szCs w:val="18"/>
        </w:rPr>
        <w:t>)</w:t>
      </w:r>
      <w:r>
        <w:rPr>
          <w:rFonts w:ascii="Verdana" w:hAnsi="Verdana"/>
          <w:sz w:val="18"/>
          <w:szCs w:val="18"/>
        </w:rPr>
        <w:t xml:space="preserve"> van uw huis €500.000</w:t>
      </w:r>
      <w:r w:rsidR="00F107CE">
        <w:rPr>
          <w:rFonts w:ascii="Verdana" w:hAnsi="Verdana"/>
          <w:sz w:val="18"/>
          <w:szCs w:val="18"/>
        </w:rPr>
        <w:t xml:space="preserve"> euro</w:t>
      </w:r>
      <w:r>
        <w:rPr>
          <w:rFonts w:ascii="Verdana" w:hAnsi="Verdana"/>
          <w:sz w:val="18"/>
          <w:szCs w:val="18"/>
        </w:rPr>
        <w:t xml:space="preserve"> is, dan is de kans groot dat u uw hypotheek kunt ophogen</w:t>
      </w:r>
      <w:r w:rsidR="00F107CE">
        <w:rPr>
          <w:rFonts w:ascii="Verdana" w:hAnsi="Verdana"/>
          <w:sz w:val="18"/>
          <w:szCs w:val="18"/>
        </w:rPr>
        <w:t xml:space="preserve">. </w:t>
      </w:r>
      <w:r>
        <w:rPr>
          <w:rFonts w:ascii="Verdana" w:hAnsi="Verdana"/>
          <w:sz w:val="18"/>
          <w:szCs w:val="18"/>
        </w:rPr>
        <w:t>Hoe dichter</w:t>
      </w:r>
      <w:r w:rsidR="00CD5E32">
        <w:rPr>
          <w:rFonts w:ascii="Verdana" w:hAnsi="Verdana"/>
          <w:sz w:val="18"/>
          <w:szCs w:val="18"/>
        </w:rPr>
        <w:t xml:space="preserve"> </w:t>
      </w:r>
      <w:r>
        <w:rPr>
          <w:rFonts w:ascii="Verdana" w:hAnsi="Verdana"/>
          <w:sz w:val="18"/>
          <w:szCs w:val="18"/>
        </w:rPr>
        <w:t xml:space="preserve">de hoogte van de </w:t>
      </w:r>
      <w:r w:rsidR="0070198B">
        <w:rPr>
          <w:rFonts w:ascii="Verdana" w:hAnsi="Verdana"/>
          <w:sz w:val="18"/>
          <w:szCs w:val="18"/>
        </w:rPr>
        <w:t xml:space="preserve">totale </w:t>
      </w:r>
      <w:r>
        <w:rPr>
          <w:rFonts w:ascii="Verdana" w:hAnsi="Verdana"/>
          <w:sz w:val="18"/>
          <w:szCs w:val="18"/>
        </w:rPr>
        <w:t>schuld aanzit tegen de WOZ</w:t>
      </w:r>
      <w:r w:rsidR="00F107CE">
        <w:rPr>
          <w:rFonts w:ascii="Verdana" w:hAnsi="Verdana"/>
          <w:sz w:val="18"/>
          <w:szCs w:val="18"/>
        </w:rPr>
        <w:t>-</w:t>
      </w:r>
      <w:r>
        <w:rPr>
          <w:rFonts w:ascii="Verdana" w:hAnsi="Verdana"/>
          <w:sz w:val="18"/>
          <w:szCs w:val="18"/>
        </w:rPr>
        <w:t xml:space="preserve">waarde </w:t>
      </w:r>
      <w:r w:rsidR="00CD5E32">
        <w:rPr>
          <w:rFonts w:ascii="Verdana" w:hAnsi="Verdana"/>
          <w:sz w:val="18"/>
          <w:szCs w:val="18"/>
        </w:rPr>
        <w:t>van uw huis</w:t>
      </w:r>
      <w:r w:rsidR="00387366">
        <w:rPr>
          <w:rFonts w:ascii="Verdana" w:hAnsi="Verdana"/>
          <w:sz w:val="18"/>
          <w:szCs w:val="18"/>
        </w:rPr>
        <w:t xml:space="preserve"> en/of </w:t>
      </w:r>
      <w:r w:rsidR="007C71D2">
        <w:rPr>
          <w:rFonts w:ascii="Verdana" w:hAnsi="Verdana"/>
          <w:sz w:val="18"/>
          <w:szCs w:val="18"/>
        </w:rPr>
        <w:t xml:space="preserve">hoe minder financiële ruimte (inkomsten) u heeft, </w:t>
      </w:r>
      <w:r w:rsidR="00387366">
        <w:rPr>
          <w:rFonts w:ascii="Verdana" w:hAnsi="Verdana"/>
          <w:sz w:val="18"/>
          <w:szCs w:val="18"/>
        </w:rPr>
        <w:t>de</w:t>
      </w:r>
      <w:r w:rsidR="00F8262D">
        <w:rPr>
          <w:rFonts w:ascii="Verdana" w:hAnsi="Verdana"/>
          <w:sz w:val="18"/>
          <w:szCs w:val="18"/>
        </w:rPr>
        <w:t>s</w:t>
      </w:r>
      <w:r w:rsidR="00387366">
        <w:rPr>
          <w:rFonts w:ascii="Verdana" w:hAnsi="Verdana"/>
          <w:sz w:val="18"/>
          <w:szCs w:val="18"/>
        </w:rPr>
        <w:t xml:space="preserve"> te kleiner is</w:t>
      </w:r>
      <w:r w:rsidR="00F107CE">
        <w:rPr>
          <w:rFonts w:ascii="Verdana" w:hAnsi="Verdana"/>
          <w:sz w:val="18"/>
          <w:szCs w:val="18"/>
        </w:rPr>
        <w:t xml:space="preserve"> de kans </w:t>
      </w:r>
      <w:r>
        <w:rPr>
          <w:rFonts w:ascii="Verdana" w:hAnsi="Verdana"/>
          <w:sz w:val="18"/>
          <w:szCs w:val="18"/>
        </w:rPr>
        <w:t>dat uw hypotheekverstrekker uw hypotheek wil ophogen.</w:t>
      </w:r>
    </w:p>
    <w:p w:rsidR="00387366" w:rsidRDefault="00596CE8" w:rsidP="003F2D85">
      <w:pPr>
        <w:pStyle w:val="Geenafstand"/>
        <w:rPr>
          <w:rFonts w:ascii="Verdana" w:hAnsi="Verdana"/>
          <w:sz w:val="18"/>
          <w:szCs w:val="18"/>
        </w:rPr>
      </w:pPr>
      <w:r>
        <w:rPr>
          <w:rFonts w:ascii="Verdana" w:hAnsi="Verdana"/>
          <w:sz w:val="18"/>
          <w:szCs w:val="18"/>
        </w:rPr>
        <w:t xml:space="preserve">Wanneer u de hypotheek ophoogt om de betaling van </w:t>
      </w:r>
      <w:r w:rsidR="007C71D2">
        <w:rPr>
          <w:rFonts w:ascii="Verdana" w:hAnsi="Verdana"/>
          <w:sz w:val="18"/>
          <w:szCs w:val="18"/>
        </w:rPr>
        <w:t>h</w:t>
      </w:r>
      <w:r>
        <w:rPr>
          <w:rFonts w:ascii="Verdana" w:hAnsi="Verdana"/>
          <w:sz w:val="18"/>
          <w:szCs w:val="18"/>
        </w:rPr>
        <w:t xml:space="preserve">et erfpachtcanon te </w:t>
      </w:r>
      <w:r w:rsidR="00F17119">
        <w:rPr>
          <w:rFonts w:ascii="Verdana" w:hAnsi="Verdana"/>
          <w:sz w:val="18"/>
          <w:szCs w:val="18"/>
        </w:rPr>
        <w:t>financieren</w:t>
      </w:r>
      <w:r>
        <w:rPr>
          <w:rFonts w:ascii="Verdana" w:hAnsi="Verdana"/>
          <w:sz w:val="18"/>
          <w:szCs w:val="18"/>
        </w:rPr>
        <w:t xml:space="preserve">, dan kunt u de rente op het bedrag </w:t>
      </w:r>
      <w:r w:rsidR="0081565B">
        <w:rPr>
          <w:rFonts w:ascii="Verdana" w:hAnsi="Verdana"/>
          <w:sz w:val="18"/>
          <w:szCs w:val="18"/>
        </w:rPr>
        <w:t xml:space="preserve">van de </w:t>
      </w:r>
      <w:r>
        <w:rPr>
          <w:rFonts w:ascii="Verdana" w:hAnsi="Verdana"/>
          <w:sz w:val="18"/>
          <w:szCs w:val="18"/>
        </w:rPr>
        <w:t>hypotheek</w:t>
      </w:r>
      <w:r w:rsidR="0081565B">
        <w:rPr>
          <w:rFonts w:ascii="Verdana" w:hAnsi="Verdana"/>
          <w:sz w:val="18"/>
          <w:szCs w:val="18"/>
        </w:rPr>
        <w:t xml:space="preserve">ophoging </w:t>
      </w:r>
      <w:r>
        <w:rPr>
          <w:rFonts w:ascii="Verdana" w:hAnsi="Verdana"/>
          <w:sz w:val="18"/>
          <w:szCs w:val="18"/>
        </w:rPr>
        <w:t xml:space="preserve">aftrekken van de belasting. Neem </w:t>
      </w:r>
      <w:r w:rsidR="00D82CDB">
        <w:rPr>
          <w:rFonts w:ascii="Verdana" w:hAnsi="Verdana"/>
          <w:sz w:val="18"/>
          <w:szCs w:val="18"/>
        </w:rPr>
        <w:t>hierbij wel in de o</w:t>
      </w:r>
      <w:r>
        <w:rPr>
          <w:rFonts w:ascii="Verdana" w:hAnsi="Verdana"/>
          <w:sz w:val="18"/>
          <w:szCs w:val="18"/>
        </w:rPr>
        <w:t xml:space="preserve">verweging </w:t>
      </w:r>
      <w:r w:rsidR="0081565B">
        <w:rPr>
          <w:rFonts w:ascii="Verdana" w:hAnsi="Verdana"/>
          <w:sz w:val="18"/>
          <w:szCs w:val="18"/>
        </w:rPr>
        <w:t>(</w:t>
      </w:r>
      <w:r>
        <w:rPr>
          <w:rFonts w:ascii="Verdana" w:hAnsi="Verdana"/>
          <w:sz w:val="18"/>
          <w:szCs w:val="18"/>
        </w:rPr>
        <w:t>om de hypotheek te verhogen</w:t>
      </w:r>
      <w:r w:rsidR="0081565B">
        <w:rPr>
          <w:rFonts w:ascii="Verdana" w:hAnsi="Verdana"/>
          <w:sz w:val="18"/>
          <w:szCs w:val="18"/>
        </w:rPr>
        <w:t xml:space="preserve">) </w:t>
      </w:r>
      <w:r>
        <w:rPr>
          <w:rFonts w:ascii="Verdana" w:hAnsi="Verdana"/>
          <w:sz w:val="18"/>
          <w:szCs w:val="18"/>
        </w:rPr>
        <w:t>mee dat op termijn van 5</w:t>
      </w:r>
      <w:r w:rsidR="00387366">
        <w:rPr>
          <w:rFonts w:ascii="Verdana" w:hAnsi="Verdana"/>
          <w:sz w:val="18"/>
          <w:szCs w:val="18"/>
        </w:rPr>
        <w:t>-10</w:t>
      </w:r>
      <w:r>
        <w:rPr>
          <w:rFonts w:ascii="Verdana" w:hAnsi="Verdana"/>
          <w:sz w:val="18"/>
          <w:szCs w:val="18"/>
        </w:rPr>
        <w:t xml:space="preserve"> jaar de aftrekregeling van </w:t>
      </w:r>
      <w:r w:rsidR="00D82CDB">
        <w:rPr>
          <w:rFonts w:ascii="Verdana" w:hAnsi="Verdana"/>
          <w:sz w:val="18"/>
          <w:szCs w:val="18"/>
        </w:rPr>
        <w:t xml:space="preserve">de </w:t>
      </w:r>
      <w:r>
        <w:rPr>
          <w:rFonts w:ascii="Verdana" w:hAnsi="Verdana"/>
          <w:sz w:val="18"/>
          <w:szCs w:val="18"/>
        </w:rPr>
        <w:t xml:space="preserve">hypotheekrente op de schop </w:t>
      </w:r>
      <w:r w:rsidR="00387366">
        <w:rPr>
          <w:rFonts w:ascii="Verdana" w:hAnsi="Verdana"/>
          <w:sz w:val="18"/>
          <w:szCs w:val="18"/>
        </w:rPr>
        <w:t>kan gaan</w:t>
      </w:r>
      <w:r>
        <w:rPr>
          <w:rFonts w:ascii="Verdana" w:hAnsi="Verdana"/>
          <w:sz w:val="18"/>
          <w:szCs w:val="18"/>
        </w:rPr>
        <w:t xml:space="preserve">. </w:t>
      </w:r>
    </w:p>
    <w:p w:rsidR="00387366" w:rsidRDefault="00387366">
      <w:pPr>
        <w:spacing w:after="200" w:line="276" w:lineRule="auto"/>
        <w:rPr>
          <w:rFonts w:ascii="Verdana" w:eastAsiaTheme="minorHAnsi" w:hAnsi="Verdana" w:cstheme="minorBidi"/>
          <w:sz w:val="18"/>
          <w:szCs w:val="18"/>
          <w:lang w:eastAsia="en-US"/>
        </w:rPr>
      </w:pPr>
      <w:r>
        <w:rPr>
          <w:rFonts w:ascii="Verdana" w:hAnsi="Verdana"/>
          <w:sz w:val="18"/>
          <w:szCs w:val="18"/>
        </w:rPr>
        <w:br w:type="page"/>
      </w:r>
    </w:p>
    <w:p w:rsidR="00596CE8" w:rsidRDefault="00596CE8" w:rsidP="003F2D85">
      <w:pPr>
        <w:pStyle w:val="Geenafstand"/>
        <w:rPr>
          <w:rFonts w:ascii="Verdana" w:hAnsi="Verdana"/>
          <w:sz w:val="18"/>
          <w:szCs w:val="18"/>
        </w:rPr>
      </w:pPr>
    </w:p>
    <w:p w:rsidR="00596CE8" w:rsidRDefault="00596CE8" w:rsidP="003F2D85">
      <w:pPr>
        <w:pStyle w:val="Geenafstand"/>
        <w:rPr>
          <w:rFonts w:ascii="Verdana" w:hAnsi="Verdana"/>
          <w:sz w:val="18"/>
          <w:szCs w:val="18"/>
        </w:rPr>
      </w:pPr>
    </w:p>
    <w:p w:rsidR="00596CE8" w:rsidRPr="00596CE8" w:rsidRDefault="00596CE8" w:rsidP="003F2D85">
      <w:pPr>
        <w:pStyle w:val="Geenafstand"/>
        <w:rPr>
          <w:rFonts w:ascii="Verdana" w:hAnsi="Verdana"/>
          <w:sz w:val="18"/>
          <w:szCs w:val="18"/>
          <w:u w:val="single"/>
        </w:rPr>
      </w:pPr>
      <w:r w:rsidRPr="00596CE8">
        <w:rPr>
          <w:rFonts w:ascii="Verdana" w:hAnsi="Verdana"/>
          <w:sz w:val="18"/>
          <w:szCs w:val="18"/>
          <w:u w:val="single"/>
        </w:rPr>
        <w:t xml:space="preserve">Wat betekent de afkoop van de erfpacht voor de VVE van uw </w:t>
      </w:r>
      <w:r w:rsidR="00F17119" w:rsidRPr="00596CE8">
        <w:rPr>
          <w:rFonts w:ascii="Verdana" w:hAnsi="Verdana"/>
          <w:sz w:val="18"/>
          <w:szCs w:val="18"/>
          <w:u w:val="single"/>
        </w:rPr>
        <w:t>appartement com</w:t>
      </w:r>
      <w:r w:rsidR="00F17119">
        <w:rPr>
          <w:rFonts w:ascii="Verdana" w:hAnsi="Verdana"/>
          <w:sz w:val="18"/>
          <w:szCs w:val="18"/>
          <w:u w:val="single"/>
        </w:rPr>
        <w:t>p</w:t>
      </w:r>
      <w:r w:rsidR="00F17119" w:rsidRPr="00596CE8">
        <w:rPr>
          <w:rFonts w:ascii="Verdana" w:hAnsi="Verdana"/>
          <w:sz w:val="18"/>
          <w:szCs w:val="18"/>
          <w:u w:val="single"/>
        </w:rPr>
        <w:t>lex</w:t>
      </w:r>
      <w:r w:rsidRPr="00596CE8">
        <w:rPr>
          <w:rFonts w:ascii="Verdana" w:hAnsi="Verdana"/>
          <w:sz w:val="18"/>
          <w:szCs w:val="18"/>
          <w:u w:val="single"/>
        </w:rPr>
        <w:t>?</w:t>
      </w:r>
    </w:p>
    <w:p w:rsidR="00D82CDB" w:rsidRDefault="003D7850" w:rsidP="003F2D85">
      <w:pPr>
        <w:pStyle w:val="Geenafstand"/>
      </w:pPr>
      <w:r w:rsidRPr="003D7850">
        <w:rPr>
          <w:rFonts w:ascii="Verdana" w:hAnsi="Verdana"/>
          <w:sz w:val="18"/>
          <w:szCs w:val="18"/>
        </w:rPr>
        <w:t>U kunt individueel overstappen naar eeuwigdurende erfpacht, dus het is niet nodig dat alle erfpachters binnen de VvE overstappen.</w:t>
      </w:r>
      <w:r w:rsidRPr="003D7850">
        <w:t xml:space="preserve"> </w:t>
      </w:r>
    </w:p>
    <w:p w:rsidR="00596CE8" w:rsidRDefault="00D82CDB" w:rsidP="003F2D85">
      <w:pPr>
        <w:pStyle w:val="Geenafstand"/>
        <w:rPr>
          <w:rFonts w:ascii="Verdana" w:hAnsi="Verdana"/>
          <w:sz w:val="18"/>
          <w:szCs w:val="18"/>
        </w:rPr>
      </w:pPr>
      <w:r>
        <w:t xml:space="preserve">Maar stel dat </w:t>
      </w:r>
      <w:r w:rsidR="003D7850" w:rsidRPr="003D7850">
        <w:rPr>
          <w:rFonts w:ascii="Verdana" w:hAnsi="Verdana"/>
          <w:sz w:val="18"/>
          <w:szCs w:val="18"/>
        </w:rPr>
        <w:t xml:space="preserve">iedereen in de VvE met een obligatoire overeenkomst is overgestapt, </w:t>
      </w:r>
      <w:r>
        <w:rPr>
          <w:rFonts w:ascii="Verdana" w:hAnsi="Verdana"/>
          <w:sz w:val="18"/>
          <w:szCs w:val="18"/>
        </w:rPr>
        <w:t xml:space="preserve">dan </w:t>
      </w:r>
      <w:r w:rsidR="003D7850" w:rsidRPr="003D7850">
        <w:rPr>
          <w:rFonts w:ascii="Verdana" w:hAnsi="Verdana"/>
          <w:sz w:val="18"/>
          <w:szCs w:val="18"/>
        </w:rPr>
        <w:t>kan het onderliggende erfpachtrecht worden omgezet naar eeuwigdurende erfpacht. Daarvoor wordt medewerking gevraagd aan alle erfpachters binnen de VvE</w:t>
      </w:r>
      <w:r w:rsidR="0070198B">
        <w:rPr>
          <w:rFonts w:ascii="Verdana" w:hAnsi="Verdana"/>
          <w:sz w:val="18"/>
          <w:szCs w:val="18"/>
        </w:rPr>
        <w:t xml:space="preserve"> (bron: gemeente Amsterdam)</w:t>
      </w:r>
      <w:r w:rsidR="003D7850" w:rsidRPr="003D7850">
        <w:rPr>
          <w:rFonts w:ascii="Verdana" w:hAnsi="Verdana"/>
          <w:sz w:val="18"/>
          <w:szCs w:val="18"/>
        </w:rPr>
        <w:t>.</w:t>
      </w:r>
    </w:p>
    <w:p w:rsidR="003D7850" w:rsidRDefault="003D7850" w:rsidP="003F2D85">
      <w:pPr>
        <w:pStyle w:val="Geenafstand"/>
        <w:rPr>
          <w:rFonts w:ascii="Verdana" w:hAnsi="Verdana"/>
          <w:sz w:val="18"/>
          <w:szCs w:val="18"/>
        </w:rPr>
      </w:pPr>
    </w:p>
    <w:p w:rsidR="003D7850" w:rsidRPr="003D7850" w:rsidRDefault="003D7850" w:rsidP="003D7850">
      <w:pPr>
        <w:pStyle w:val="Geenafstand"/>
        <w:rPr>
          <w:rFonts w:ascii="Verdana" w:hAnsi="Verdana"/>
          <w:sz w:val="18"/>
          <w:szCs w:val="18"/>
          <w:u w:val="single"/>
        </w:rPr>
      </w:pPr>
      <w:r w:rsidRPr="003D7850">
        <w:rPr>
          <w:rFonts w:ascii="Verdana" w:hAnsi="Verdana"/>
          <w:sz w:val="18"/>
          <w:szCs w:val="18"/>
          <w:u w:val="single"/>
        </w:rPr>
        <w:t xml:space="preserve">Wat gebeurt er bij </w:t>
      </w:r>
      <w:r w:rsidR="00D82CDB">
        <w:rPr>
          <w:rFonts w:ascii="Verdana" w:hAnsi="Verdana"/>
          <w:sz w:val="18"/>
          <w:szCs w:val="18"/>
          <w:u w:val="single"/>
        </w:rPr>
        <w:t xml:space="preserve">de </w:t>
      </w:r>
      <w:r w:rsidRPr="003D7850">
        <w:rPr>
          <w:rFonts w:ascii="Verdana" w:hAnsi="Verdana"/>
          <w:sz w:val="18"/>
          <w:szCs w:val="18"/>
          <w:u w:val="single"/>
        </w:rPr>
        <w:t>verkoop van mijn woning?</w:t>
      </w:r>
    </w:p>
    <w:p w:rsidR="003D7850" w:rsidRDefault="003D7850" w:rsidP="003D7850">
      <w:pPr>
        <w:pStyle w:val="Geenafstand"/>
        <w:rPr>
          <w:rFonts w:ascii="Verdana" w:hAnsi="Verdana"/>
          <w:sz w:val="18"/>
          <w:szCs w:val="18"/>
        </w:rPr>
      </w:pPr>
      <w:r w:rsidRPr="003D7850">
        <w:rPr>
          <w:rFonts w:ascii="Verdana" w:hAnsi="Verdana"/>
          <w:sz w:val="18"/>
          <w:szCs w:val="18"/>
        </w:rPr>
        <w:t xml:space="preserve">De afspraken die u maakt over eeuwigdurende erfpacht gelden ook voor de </w:t>
      </w:r>
      <w:r w:rsidR="00D82CDB">
        <w:rPr>
          <w:rFonts w:ascii="Verdana" w:hAnsi="Verdana"/>
          <w:sz w:val="18"/>
          <w:szCs w:val="18"/>
        </w:rPr>
        <w:t xml:space="preserve">kopers (d.w.z. de </w:t>
      </w:r>
      <w:r w:rsidRPr="003D7850">
        <w:rPr>
          <w:rFonts w:ascii="Verdana" w:hAnsi="Verdana"/>
          <w:sz w:val="18"/>
          <w:szCs w:val="18"/>
        </w:rPr>
        <w:t>volgende erfpachters</w:t>
      </w:r>
      <w:r w:rsidR="00D82CDB">
        <w:rPr>
          <w:rFonts w:ascii="Verdana" w:hAnsi="Verdana"/>
          <w:sz w:val="18"/>
          <w:szCs w:val="18"/>
        </w:rPr>
        <w:t>)</w:t>
      </w:r>
      <w:r w:rsidRPr="003D7850">
        <w:rPr>
          <w:rFonts w:ascii="Verdana" w:hAnsi="Verdana"/>
          <w:sz w:val="18"/>
          <w:szCs w:val="18"/>
        </w:rPr>
        <w:t xml:space="preserve"> van uw woning. Dit wordt vastgelegd in een notariële akte, met een kettingbeding en een kwalitatieve verplichting</w:t>
      </w:r>
      <w:r w:rsidR="0070198B">
        <w:rPr>
          <w:rFonts w:ascii="Verdana" w:hAnsi="Verdana"/>
          <w:sz w:val="18"/>
          <w:szCs w:val="18"/>
        </w:rPr>
        <w:t xml:space="preserve"> (bron: gemeente Amsterdam)</w:t>
      </w:r>
      <w:r w:rsidRPr="003D7850">
        <w:rPr>
          <w:rFonts w:ascii="Verdana" w:hAnsi="Verdana"/>
          <w:sz w:val="18"/>
          <w:szCs w:val="18"/>
        </w:rPr>
        <w:t>.</w:t>
      </w:r>
    </w:p>
    <w:p w:rsidR="003D7850" w:rsidRDefault="003D7850" w:rsidP="003D7850">
      <w:pPr>
        <w:pStyle w:val="Geenafstand"/>
        <w:rPr>
          <w:rFonts w:ascii="Verdana" w:hAnsi="Verdana"/>
          <w:sz w:val="18"/>
          <w:szCs w:val="18"/>
        </w:rPr>
      </w:pPr>
    </w:p>
    <w:p w:rsidR="003D7850" w:rsidRDefault="003D7850" w:rsidP="003D7850">
      <w:pPr>
        <w:pStyle w:val="Geenafstand"/>
        <w:rPr>
          <w:rFonts w:ascii="Verdana" w:hAnsi="Verdana"/>
          <w:sz w:val="18"/>
          <w:szCs w:val="18"/>
          <w:u w:val="single"/>
        </w:rPr>
      </w:pPr>
      <w:r w:rsidRPr="003D7850">
        <w:rPr>
          <w:rFonts w:ascii="Verdana" w:hAnsi="Verdana"/>
          <w:sz w:val="18"/>
          <w:szCs w:val="18"/>
          <w:u w:val="single"/>
        </w:rPr>
        <w:t>Achter</w:t>
      </w:r>
      <w:r w:rsidR="00D82CDB">
        <w:rPr>
          <w:rFonts w:ascii="Verdana" w:hAnsi="Verdana"/>
          <w:sz w:val="18"/>
          <w:szCs w:val="18"/>
          <w:u w:val="single"/>
        </w:rPr>
        <w:t>g</w:t>
      </w:r>
      <w:r w:rsidRPr="003D7850">
        <w:rPr>
          <w:rFonts w:ascii="Verdana" w:hAnsi="Verdana"/>
          <w:sz w:val="18"/>
          <w:szCs w:val="18"/>
          <w:u w:val="single"/>
        </w:rPr>
        <w:t>rondinformatie</w:t>
      </w:r>
    </w:p>
    <w:p w:rsidR="003D7850" w:rsidRDefault="003D7850" w:rsidP="003D7850">
      <w:pPr>
        <w:pStyle w:val="Geenafstand"/>
        <w:rPr>
          <w:rFonts w:ascii="Verdana" w:hAnsi="Verdana"/>
          <w:sz w:val="18"/>
          <w:szCs w:val="18"/>
        </w:rPr>
      </w:pPr>
      <w:r w:rsidRPr="003D7850">
        <w:rPr>
          <w:rFonts w:ascii="Verdana" w:hAnsi="Verdana"/>
          <w:sz w:val="18"/>
          <w:szCs w:val="18"/>
        </w:rPr>
        <w:t xml:space="preserve">Het nieuwe erfpachtstelsel raakt 110.000 erfpachters </w:t>
      </w:r>
      <w:r w:rsidR="00692FEC">
        <w:rPr>
          <w:rFonts w:ascii="Verdana" w:hAnsi="Verdana"/>
          <w:sz w:val="18"/>
          <w:szCs w:val="18"/>
        </w:rPr>
        <w:t>in Amsterdam</w:t>
      </w:r>
      <w:r w:rsidRPr="003D7850">
        <w:rPr>
          <w:rFonts w:ascii="Verdana" w:hAnsi="Verdana"/>
          <w:sz w:val="18"/>
          <w:szCs w:val="18"/>
        </w:rPr>
        <w:t xml:space="preserve"> in totaal zo'n 250.000 erfpachtrechten.</w:t>
      </w:r>
      <w:r>
        <w:rPr>
          <w:rFonts w:ascii="Verdana" w:hAnsi="Verdana"/>
          <w:sz w:val="18"/>
          <w:szCs w:val="18"/>
        </w:rPr>
        <w:t xml:space="preserve"> Sinds half </w:t>
      </w:r>
      <w:r w:rsidRPr="003D7850">
        <w:rPr>
          <w:rFonts w:ascii="Verdana" w:hAnsi="Verdana"/>
          <w:sz w:val="18"/>
          <w:szCs w:val="18"/>
        </w:rPr>
        <w:t xml:space="preserve">mei </w:t>
      </w:r>
      <w:r>
        <w:rPr>
          <w:rFonts w:ascii="Verdana" w:hAnsi="Verdana"/>
          <w:sz w:val="18"/>
          <w:szCs w:val="18"/>
        </w:rPr>
        <w:t xml:space="preserve">2019 </w:t>
      </w:r>
      <w:r w:rsidRPr="003D7850">
        <w:rPr>
          <w:rFonts w:ascii="Verdana" w:hAnsi="Verdana"/>
          <w:sz w:val="18"/>
          <w:szCs w:val="18"/>
        </w:rPr>
        <w:t xml:space="preserve">zijn er 6.200 aanbiedingen verzonden, ruim 3.300 </w:t>
      </w:r>
      <w:r w:rsidR="00D82CDB">
        <w:rPr>
          <w:rFonts w:ascii="Verdana" w:hAnsi="Verdana"/>
          <w:sz w:val="18"/>
          <w:szCs w:val="18"/>
        </w:rPr>
        <w:t xml:space="preserve">zijn er </w:t>
      </w:r>
      <w:r w:rsidRPr="003D7850">
        <w:rPr>
          <w:rFonts w:ascii="Verdana" w:hAnsi="Verdana"/>
          <w:sz w:val="18"/>
          <w:szCs w:val="18"/>
        </w:rPr>
        <w:t xml:space="preserve">geaccepteerd </w:t>
      </w:r>
      <w:r w:rsidR="0070198B">
        <w:rPr>
          <w:rFonts w:ascii="Verdana" w:hAnsi="Verdana"/>
          <w:sz w:val="18"/>
          <w:szCs w:val="18"/>
        </w:rPr>
        <w:t xml:space="preserve">en </w:t>
      </w:r>
      <w:r>
        <w:rPr>
          <w:rFonts w:ascii="Verdana" w:hAnsi="Verdana"/>
          <w:sz w:val="18"/>
          <w:szCs w:val="18"/>
        </w:rPr>
        <w:t xml:space="preserve">daarvan </w:t>
      </w:r>
      <w:r w:rsidR="0070198B">
        <w:rPr>
          <w:rFonts w:ascii="Verdana" w:hAnsi="Verdana"/>
          <w:sz w:val="18"/>
          <w:szCs w:val="18"/>
        </w:rPr>
        <w:t xml:space="preserve">zijn </w:t>
      </w:r>
      <w:r w:rsidRPr="003D7850">
        <w:rPr>
          <w:rFonts w:ascii="Verdana" w:hAnsi="Verdana"/>
          <w:sz w:val="18"/>
          <w:szCs w:val="18"/>
        </w:rPr>
        <w:t>ruim 2.500 opdrachten aan notarissen verstrekt om de overstapakte op te maken. Maar nog altijd hebben slechts 20.000 Amsterdamse eigenaren een aanvraag voor overstap gedaan.</w:t>
      </w:r>
    </w:p>
    <w:p w:rsidR="00F12E83" w:rsidRPr="003D7850" w:rsidRDefault="00F12E83" w:rsidP="003D7850">
      <w:pPr>
        <w:pStyle w:val="Geenafstand"/>
        <w:rPr>
          <w:rFonts w:ascii="Verdana" w:hAnsi="Verdana"/>
          <w:sz w:val="18"/>
          <w:szCs w:val="18"/>
        </w:rPr>
      </w:pPr>
      <w:r>
        <w:rPr>
          <w:rFonts w:ascii="Verdana" w:hAnsi="Verdana"/>
          <w:sz w:val="18"/>
          <w:szCs w:val="18"/>
        </w:rPr>
        <w:t>Inmiddels is de Vereniging Eigen Huis een actie gestart om de Gemeente Amsterdam ertoe te bewegen om de gunstige opties voor de berekening van de erfpacht ook de komende jaren te blijven aanbieden, omdat anders kan worden verwacht dat de woonlasten zullen stijgen.</w:t>
      </w:r>
    </w:p>
    <w:p w:rsidR="003D7850" w:rsidRDefault="003D7850" w:rsidP="003D7850">
      <w:pPr>
        <w:pStyle w:val="Geenafstand"/>
        <w:rPr>
          <w:rFonts w:ascii="Verdana" w:hAnsi="Verdana"/>
          <w:sz w:val="18"/>
          <w:szCs w:val="18"/>
        </w:rPr>
      </w:pPr>
    </w:p>
    <w:p w:rsidR="003D7850" w:rsidRDefault="003D7850" w:rsidP="003D7850">
      <w:pPr>
        <w:pStyle w:val="Geenafstand"/>
        <w:rPr>
          <w:rFonts w:ascii="Verdana" w:hAnsi="Verdana"/>
          <w:sz w:val="18"/>
          <w:szCs w:val="18"/>
        </w:rPr>
      </w:pPr>
    </w:p>
    <w:p w:rsidR="002219A2" w:rsidRDefault="002219A2" w:rsidP="003D7850">
      <w:pPr>
        <w:pStyle w:val="Geenafstand"/>
        <w:rPr>
          <w:rFonts w:ascii="Verdana" w:hAnsi="Verdana"/>
          <w:sz w:val="18"/>
          <w:szCs w:val="18"/>
        </w:rPr>
      </w:pPr>
      <w:r>
        <w:rPr>
          <w:rFonts w:ascii="Verdana" w:hAnsi="Verdana"/>
          <w:sz w:val="18"/>
          <w:szCs w:val="18"/>
        </w:rPr>
        <w:t>Charles Vaneker</w:t>
      </w:r>
    </w:p>
    <w:p w:rsidR="002219A2" w:rsidRDefault="002219A2" w:rsidP="003D7850">
      <w:pPr>
        <w:pStyle w:val="Geenafstand"/>
        <w:rPr>
          <w:rFonts w:ascii="Verdana" w:hAnsi="Verdana"/>
          <w:sz w:val="18"/>
          <w:szCs w:val="18"/>
        </w:rPr>
      </w:pPr>
      <w:r>
        <w:rPr>
          <w:rFonts w:ascii="Verdana" w:hAnsi="Verdana"/>
          <w:sz w:val="18"/>
          <w:szCs w:val="18"/>
        </w:rPr>
        <w:t>Bewoner GWL-terrein blok 2c</w:t>
      </w:r>
    </w:p>
    <w:p w:rsidR="002219A2" w:rsidRDefault="002219A2" w:rsidP="003D7850">
      <w:pPr>
        <w:pStyle w:val="Geenafstand"/>
        <w:rPr>
          <w:rFonts w:ascii="Verdana" w:hAnsi="Verdana"/>
          <w:sz w:val="18"/>
          <w:szCs w:val="18"/>
        </w:rPr>
      </w:pPr>
    </w:p>
    <w:p w:rsidR="002219A2" w:rsidRDefault="002219A2" w:rsidP="003D7850">
      <w:pPr>
        <w:pStyle w:val="Geenafstand"/>
        <w:rPr>
          <w:rFonts w:ascii="Verdana" w:hAnsi="Verdana"/>
          <w:sz w:val="18"/>
          <w:szCs w:val="18"/>
        </w:rPr>
      </w:pPr>
    </w:p>
    <w:p w:rsidR="003D7850" w:rsidRDefault="003D7850" w:rsidP="003D7850">
      <w:pPr>
        <w:pStyle w:val="Geenafstand"/>
        <w:rPr>
          <w:rFonts w:ascii="Verdana" w:hAnsi="Verdana"/>
          <w:sz w:val="18"/>
          <w:szCs w:val="18"/>
          <w:u w:val="single"/>
        </w:rPr>
      </w:pPr>
      <w:r w:rsidRPr="003D7850">
        <w:rPr>
          <w:rFonts w:ascii="Verdana" w:hAnsi="Verdana"/>
          <w:sz w:val="18"/>
          <w:szCs w:val="18"/>
          <w:u w:val="single"/>
        </w:rPr>
        <w:t>Interessante websites</w:t>
      </w:r>
      <w:bookmarkStart w:id="0" w:name="_GoBack"/>
      <w:bookmarkEnd w:id="0"/>
    </w:p>
    <w:p w:rsidR="007915E9" w:rsidRDefault="007915E9" w:rsidP="003D7850">
      <w:pPr>
        <w:pStyle w:val="Geenafstand"/>
        <w:rPr>
          <w:rFonts w:ascii="Verdana" w:hAnsi="Verdana"/>
          <w:sz w:val="18"/>
          <w:szCs w:val="18"/>
          <w:u w:val="single"/>
        </w:rPr>
      </w:pPr>
    </w:p>
    <w:p w:rsidR="0070198B" w:rsidRPr="007915E9" w:rsidRDefault="007915E9" w:rsidP="007915E9">
      <w:pPr>
        <w:rPr>
          <w:rFonts w:ascii="Times" w:hAnsi="Times"/>
        </w:rPr>
      </w:pPr>
      <w:hyperlink r:id="rId6" w:history="1">
        <w:r w:rsidRPr="007915E9">
          <w:rPr>
            <w:rFonts w:ascii="Times" w:hAnsi="Times"/>
            <w:color w:val="0000FF" w:themeColor="hyperlink"/>
            <w:u w:val="single"/>
          </w:rPr>
          <w:t>https://www.amsterdam.nl/wonen-leefomgeving/erfpacht/individueel/</w:t>
        </w:r>
      </w:hyperlink>
    </w:p>
    <w:p w:rsidR="003D7850" w:rsidRDefault="003D7850" w:rsidP="003D7850">
      <w:pPr>
        <w:pStyle w:val="Geenafstand"/>
      </w:pPr>
    </w:p>
    <w:p w:rsidR="003D7850" w:rsidRDefault="007915E9" w:rsidP="003D7850">
      <w:pPr>
        <w:pStyle w:val="Geenafstand"/>
        <w:rPr>
          <w:rFonts w:ascii="Verdana" w:hAnsi="Verdana"/>
          <w:sz w:val="18"/>
          <w:szCs w:val="18"/>
        </w:rPr>
      </w:pPr>
      <w:hyperlink r:id="rId7" w:history="1">
        <w:r w:rsidR="003D7850">
          <w:rPr>
            <w:rStyle w:val="Hyperlink"/>
          </w:rPr>
          <w:t>https://www.nul20.nl/er-komt-enige-vaart-uitvoering-van-erfpacht-overstapregeling</w:t>
        </w:r>
      </w:hyperlink>
    </w:p>
    <w:p w:rsidR="003D7850" w:rsidRDefault="003D7850" w:rsidP="003F2D85">
      <w:pPr>
        <w:pStyle w:val="Geenafstand"/>
        <w:rPr>
          <w:rFonts w:ascii="Verdana" w:hAnsi="Verdana"/>
          <w:sz w:val="18"/>
          <w:szCs w:val="18"/>
        </w:rPr>
      </w:pPr>
    </w:p>
    <w:p w:rsidR="003D7850" w:rsidRDefault="003D7850" w:rsidP="003F2D85">
      <w:pPr>
        <w:pStyle w:val="Geenafstand"/>
        <w:rPr>
          <w:rFonts w:ascii="Verdana" w:hAnsi="Verdana"/>
          <w:sz w:val="18"/>
          <w:szCs w:val="18"/>
        </w:rPr>
      </w:pPr>
    </w:p>
    <w:p w:rsidR="0083096C" w:rsidRDefault="0083096C" w:rsidP="008D5A74">
      <w:pPr>
        <w:pStyle w:val="Geenafstand"/>
        <w:rPr>
          <w:rFonts w:ascii="Verdana" w:hAnsi="Verdana"/>
          <w:sz w:val="18"/>
          <w:szCs w:val="18"/>
          <w:u w:val="single"/>
        </w:rPr>
      </w:pPr>
    </w:p>
    <w:p w:rsidR="00707CBC" w:rsidRDefault="00707CBC" w:rsidP="0083096C">
      <w:pPr>
        <w:pStyle w:val="Geenafstand"/>
        <w:rPr>
          <w:rFonts w:ascii="Verdana" w:hAnsi="Verdana"/>
          <w:sz w:val="18"/>
          <w:szCs w:val="18"/>
          <w:u w:val="single"/>
        </w:rPr>
      </w:pPr>
    </w:p>
    <w:p w:rsidR="00EF1AB8" w:rsidRDefault="00EF1AB8" w:rsidP="00883D07">
      <w:pPr>
        <w:pStyle w:val="Geenafstand"/>
        <w:rPr>
          <w:rFonts w:ascii="Verdana" w:hAnsi="Verdana"/>
          <w:sz w:val="18"/>
          <w:szCs w:val="18"/>
        </w:rPr>
      </w:pPr>
    </w:p>
    <w:p w:rsidR="00EF1AB8" w:rsidRDefault="00EF1AB8" w:rsidP="00883D07">
      <w:pPr>
        <w:pStyle w:val="Geenafstand"/>
        <w:rPr>
          <w:rFonts w:ascii="Verdana" w:hAnsi="Verdana"/>
          <w:sz w:val="18"/>
          <w:szCs w:val="18"/>
        </w:rPr>
      </w:pPr>
    </w:p>
    <w:sectPr w:rsidR="00EF1A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E4D01"/>
    <w:multiLevelType w:val="hybridMultilevel"/>
    <w:tmpl w:val="AD24ED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F90E6E"/>
    <w:multiLevelType w:val="hybridMultilevel"/>
    <w:tmpl w:val="4CD26AB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1827733"/>
    <w:multiLevelType w:val="hybridMultilevel"/>
    <w:tmpl w:val="7FC07402"/>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4F3F7926"/>
    <w:multiLevelType w:val="hybridMultilevel"/>
    <w:tmpl w:val="089219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507600F6"/>
    <w:multiLevelType w:val="hybridMultilevel"/>
    <w:tmpl w:val="C926406E"/>
    <w:lvl w:ilvl="0" w:tplc="162848E4">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D07"/>
    <w:rsid w:val="00006C46"/>
    <w:rsid w:val="000648D2"/>
    <w:rsid w:val="000B2D2A"/>
    <w:rsid w:val="000B6C20"/>
    <w:rsid w:val="000C2323"/>
    <w:rsid w:val="000C307A"/>
    <w:rsid w:val="000E032D"/>
    <w:rsid w:val="00101AA5"/>
    <w:rsid w:val="00111532"/>
    <w:rsid w:val="001553AF"/>
    <w:rsid w:val="00163A75"/>
    <w:rsid w:val="00176D2F"/>
    <w:rsid w:val="001C18D9"/>
    <w:rsid w:val="001E6683"/>
    <w:rsid w:val="001F5B03"/>
    <w:rsid w:val="002219A2"/>
    <w:rsid w:val="0023207F"/>
    <w:rsid w:val="00274096"/>
    <w:rsid w:val="002D1D32"/>
    <w:rsid w:val="002D7A2D"/>
    <w:rsid w:val="003124BB"/>
    <w:rsid w:val="00321636"/>
    <w:rsid w:val="00331F2D"/>
    <w:rsid w:val="00370CE0"/>
    <w:rsid w:val="00387366"/>
    <w:rsid w:val="003C7B86"/>
    <w:rsid w:val="003D7850"/>
    <w:rsid w:val="003F2D85"/>
    <w:rsid w:val="00423DD6"/>
    <w:rsid w:val="00434CD1"/>
    <w:rsid w:val="00442EF0"/>
    <w:rsid w:val="00453385"/>
    <w:rsid w:val="00463629"/>
    <w:rsid w:val="00522B41"/>
    <w:rsid w:val="00532A05"/>
    <w:rsid w:val="00550104"/>
    <w:rsid w:val="00596CE8"/>
    <w:rsid w:val="005A07F9"/>
    <w:rsid w:val="005B46B9"/>
    <w:rsid w:val="005C5810"/>
    <w:rsid w:val="006524FD"/>
    <w:rsid w:val="00663318"/>
    <w:rsid w:val="00665DBD"/>
    <w:rsid w:val="00692FEC"/>
    <w:rsid w:val="006B71BD"/>
    <w:rsid w:val="006E05A1"/>
    <w:rsid w:val="006E2551"/>
    <w:rsid w:val="0070198B"/>
    <w:rsid w:val="00707CBC"/>
    <w:rsid w:val="007915E9"/>
    <w:rsid w:val="00793F1A"/>
    <w:rsid w:val="007B470F"/>
    <w:rsid w:val="007C71D2"/>
    <w:rsid w:val="007E391E"/>
    <w:rsid w:val="00810BC5"/>
    <w:rsid w:val="0081565B"/>
    <w:rsid w:val="008219BC"/>
    <w:rsid w:val="00823CC5"/>
    <w:rsid w:val="0083096C"/>
    <w:rsid w:val="00846E3F"/>
    <w:rsid w:val="00850EE2"/>
    <w:rsid w:val="00875495"/>
    <w:rsid w:val="00883D07"/>
    <w:rsid w:val="008C5F6F"/>
    <w:rsid w:val="008D0035"/>
    <w:rsid w:val="008D3C7F"/>
    <w:rsid w:val="008D5A74"/>
    <w:rsid w:val="008D7FA6"/>
    <w:rsid w:val="008E221D"/>
    <w:rsid w:val="008F1EA1"/>
    <w:rsid w:val="009601D9"/>
    <w:rsid w:val="009932FD"/>
    <w:rsid w:val="00A23FE4"/>
    <w:rsid w:val="00A31992"/>
    <w:rsid w:val="00A74052"/>
    <w:rsid w:val="00AC0125"/>
    <w:rsid w:val="00B01D77"/>
    <w:rsid w:val="00B025DA"/>
    <w:rsid w:val="00B77FBC"/>
    <w:rsid w:val="00B966CA"/>
    <w:rsid w:val="00BD1664"/>
    <w:rsid w:val="00BE5F42"/>
    <w:rsid w:val="00CA5C8A"/>
    <w:rsid w:val="00CD5E32"/>
    <w:rsid w:val="00D07921"/>
    <w:rsid w:val="00D27D04"/>
    <w:rsid w:val="00D82CDB"/>
    <w:rsid w:val="00DF3332"/>
    <w:rsid w:val="00E442A9"/>
    <w:rsid w:val="00E71D25"/>
    <w:rsid w:val="00E865EF"/>
    <w:rsid w:val="00E86772"/>
    <w:rsid w:val="00E920A8"/>
    <w:rsid w:val="00EF1AB8"/>
    <w:rsid w:val="00EF792C"/>
    <w:rsid w:val="00F107CE"/>
    <w:rsid w:val="00F12E83"/>
    <w:rsid w:val="00F17119"/>
    <w:rsid w:val="00F466FB"/>
    <w:rsid w:val="00F4766E"/>
    <w:rsid w:val="00F8262D"/>
    <w:rsid w:val="00FB19D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D1D32"/>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83D07"/>
  </w:style>
  <w:style w:type="paragraph" w:styleId="Geenafstand">
    <w:name w:val="No Spacing"/>
    <w:uiPriority w:val="1"/>
    <w:qFormat/>
    <w:rsid w:val="00883D07"/>
    <w:pPr>
      <w:spacing w:after="0" w:line="240" w:lineRule="auto"/>
    </w:pPr>
  </w:style>
  <w:style w:type="character" w:styleId="Hyperlink">
    <w:name w:val="Hyperlink"/>
    <w:basedOn w:val="Standaardalinea-lettertype"/>
    <w:uiPriority w:val="99"/>
    <w:unhideWhenUsed/>
    <w:rsid w:val="008F1EA1"/>
    <w:rPr>
      <w:color w:val="0000FF" w:themeColor="hyperlink"/>
      <w:u w:val="single"/>
    </w:rPr>
  </w:style>
  <w:style w:type="character" w:customStyle="1" w:styleId="UnresolvedMention">
    <w:name w:val="Unresolved Mention"/>
    <w:basedOn w:val="Standaardalinea-lettertype"/>
    <w:uiPriority w:val="99"/>
    <w:semiHidden/>
    <w:unhideWhenUsed/>
    <w:rsid w:val="008D3C7F"/>
    <w:rPr>
      <w:color w:val="808080"/>
      <w:shd w:val="clear" w:color="auto" w:fill="E6E6E6"/>
    </w:rPr>
  </w:style>
  <w:style w:type="character" w:styleId="GevolgdeHyperlink">
    <w:name w:val="FollowedHyperlink"/>
    <w:basedOn w:val="Standaardalinea-lettertype"/>
    <w:uiPriority w:val="99"/>
    <w:semiHidden/>
    <w:unhideWhenUsed/>
    <w:rsid w:val="007915E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2D1D32"/>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83D07"/>
  </w:style>
  <w:style w:type="paragraph" w:styleId="Geenafstand">
    <w:name w:val="No Spacing"/>
    <w:uiPriority w:val="1"/>
    <w:qFormat/>
    <w:rsid w:val="00883D07"/>
    <w:pPr>
      <w:spacing w:after="0" w:line="240" w:lineRule="auto"/>
    </w:pPr>
  </w:style>
  <w:style w:type="character" w:styleId="Hyperlink">
    <w:name w:val="Hyperlink"/>
    <w:basedOn w:val="Standaardalinea-lettertype"/>
    <w:uiPriority w:val="99"/>
    <w:unhideWhenUsed/>
    <w:rsid w:val="008F1EA1"/>
    <w:rPr>
      <w:color w:val="0000FF" w:themeColor="hyperlink"/>
      <w:u w:val="single"/>
    </w:rPr>
  </w:style>
  <w:style w:type="character" w:customStyle="1" w:styleId="UnresolvedMention">
    <w:name w:val="Unresolved Mention"/>
    <w:basedOn w:val="Standaardalinea-lettertype"/>
    <w:uiPriority w:val="99"/>
    <w:semiHidden/>
    <w:unhideWhenUsed/>
    <w:rsid w:val="008D3C7F"/>
    <w:rPr>
      <w:color w:val="808080"/>
      <w:shd w:val="clear" w:color="auto" w:fill="E6E6E6"/>
    </w:rPr>
  </w:style>
  <w:style w:type="character" w:styleId="GevolgdeHyperlink">
    <w:name w:val="FollowedHyperlink"/>
    <w:basedOn w:val="Standaardalinea-lettertype"/>
    <w:uiPriority w:val="99"/>
    <w:semiHidden/>
    <w:unhideWhenUsed/>
    <w:rsid w:val="007915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9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amsterdam.nl/wonen-leefomgeving/erfpacht/individueel/" TargetMode="External"/><Relationship Id="rId7" Type="http://schemas.openxmlformats.org/officeDocument/2006/relationships/hyperlink" Target="https://www.nul20.nl/er-komt-enige-vaart-uitvoering-van-erfpacht-overstapregelin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956</Words>
  <Characters>5259</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KCC</dc:creator>
  <cp:lastModifiedBy>elsbeth horneman</cp:lastModifiedBy>
  <cp:revision>2</cp:revision>
  <cp:lastPrinted>2019-10-12T16:52:00Z</cp:lastPrinted>
  <dcterms:created xsi:type="dcterms:W3CDTF">2019-10-12T16:52:00Z</dcterms:created>
  <dcterms:modified xsi:type="dcterms:W3CDTF">2019-10-12T16:52:00Z</dcterms:modified>
</cp:coreProperties>
</file>